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991"/>
      </w:tblGrid>
      <w:tr w:rsidR="00D309E0" w14:paraId="53739031" w14:textId="77777777" w:rsidTr="00A05180">
        <w:tc>
          <w:tcPr>
            <w:tcW w:w="1667" w:type="pct"/>
          </w:tcPr>
          <w:p w14:paraId="2953891D" w14:textId="171093E6" w:rsidR="00D309E0" w:rsidRDefault="00103880">
            <w:pPr>
              <w:spacing w:before="60" w:after="40"/>
              <w:jc w:val="center"/>
              <w:rPr>
                <w:b/>
                <w:bCs/>
                <w:color w:val="003F87"/>
                <w:sz w:val="42"/>
                <w:szCs w:val="42"/>
              </w:rPr>
            </w:pPr>
            <w:r>
              <w:rPr>
                <w:b/>
                <w:bCs/>
                <w:noProof/>
                <w:color w:val="003F87"/>
                <w:sz w:val="42"/>
                <w:szCs w:val="42"/>
              </w:rPr>
              <w:drawing>
                <wp:inline distT="0" distB="0" distL="0" distR="0" wp14:anchorId="72069F71" wp14:editId="2A1C37D7">
                  <wp:extent cx="2916942" cy="1548387"/>
                  <wp:effectExtent l="0" t="0" r="0" b="0"/>
                  <wp:docPr id="18536987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698775" name="Picture 185369877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942" cy="1548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pct"/>
            <w:vAlign w:val="center"/>
          </w:tcPr>
          <w:p w14:paraId="0DE21FEC" w14:textId="77777777" w:rsidR="00D309E0" w:rsidRDefault="00D309E0" w:rsidP="00D309E0">
            <w:pPr>
              <w:spacing w:before="60" w:after="40"/>
              <w:jc w:val="center"/>
              <w:rPr>
                <w:b/>
                <w:bCs/>
                <w:color w:val="003F87"/>
                <w:sz w:val="42"/>
                <w:szCs w:val="42"/>
              </w:rPr>
            </w:pPr>
            <w:r>
              <w:rPr>
                <w:b/>
                <w:bCs/>
                <w:color w:val="003F87"/>
                <w:sz w:val="42"/>
                <w:szCs w:val="42"/>
              </w:rPr>
              <w:t xml:space="preserve">Our Club Leadership &amp; </w:t>
            </w:r>
          </w:p>
          <w:p w14:paraId="38BB4E53" w14:textId="65D3EAC3" w:rsidR="00D309E0" w:rsidRDefault="00D309E0" w:rsidP="00D309E0">
            <w:pPr>
              <w:spacing w:before="60" w:after="40"/>
              <w:jc w:val="center"/>
            </w:pPr>
            <w:r>
              <w:rPr>
                <w:b/>
                <w:bCs/>
                <w:color w:val="003F87"/>
                <w:sz w:val="42"/>
                <w:szCs w:val="42"/>
              </w:rPr>
              <w:t>How You Can Help</w:t>
            </w:r>
          </w:p>
          <w:p w14:paraId="04BFF701" w14:textId="6DBF14C8" w:rsidR="00D309E0" w:rsidRDefault="00D309E0" w:rsidP="00D309E0">
            <w:pPr>
              <w:spacing w:after="40"/>
              <w:jc w:val="center"/>
              <w:rPr>
                <w:b/>
                <w:bCs/>
                <w:color w:val="003F87"/>
                <w:sz w:val="42"/>
                <w:szCs w:val="42"/>
              </w:rPr>
            </w:pPr>
            <w:r>
              <w:rPr>
                <w:i/>
                <w:iCs/>
                <w:color w:val="555555"/>
                <w:sz w:val="24"/>
                <w:szCs w:val="24"/>
              </w:rPr>
              <w:t>Officers, Committee Chairs &amp; Open Volunteer Opportunities</w:t>
            </w:r>
          </w:p>
        </w:tc>
      </w:tr>
    </w:tbl>
    <w:p w14:paraId="2551ACFD" w14:textId="77777777" w:rsidR="00231412" w:rsidRDefault="00231412">
      <w:pPr>
        <w:pBdr>
          <w:bottom w:val="single" w:sz="8" w:space="1" w:color="C8960C"/>
        </w:pBdr>
        <w:spacing w:before="120" w:after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0"/>
      </w:tblGrid>
      <w:tr w:rsidR="00231412" w14:paraId="624AF7C2" w14:textId="77777777" w:rsidTr="006355B5">
        <w:tc>
          <w:tcPr>
            <w:tcW w:w="50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EF3D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6632A3" w14:textId="77777777" w:rsidR="00231412" w:rsidRDefault="003F4EDF">
            <w:pPr>
              <w:spacing w:after="60"/>
            </w:pPr>
            <w:r>
              <w:rPr>
                <w:b/>
                <w:bCs/>
                <w:color w:val="003F87"/>
                <w:sz w:val="22"/>
                <w:szCs w:val="22"/>
              </w:rPr>
              <w:t>A Note to Our Members</w:t>
            </w:r>
          </w:p>
          <w:p w14:paraId="70B1710D" w14:textId="40775863" w:rsidR="00231412" w:rsidRDefault="003F4EDF">
            <w:r>
              <w:t>Like many clubs, we've faced challenges</w:t>
            </w:r>
            <w:r w:rsidR="00D309E0">
              <w:t>,</w:t>
            </w:r>
            <w:r>
              <w:t xml:space="preserve"> </w:t>
            </w:r>
            <w:r w:rsidR="00D309E0">
              <w:t xml:space="preserve">departure of </w:t>
            </w:r>
            <w:r>
              <w:t xml:space="preserve">long-time leaders, turnover, and gaps in institutional knowledge. We're grateful for those who have stepped up. Several committee chair </w:t>
            </w:r>
            <w:r w:rsidR="00D309E0">
              <w:t xml:space="preserve">and member </w:t>
            </w:r>
            <w:r>
              <w:t>seats are currently vacant and need volunteers. You do not need to be on the board to chair a committe</w:t>
            </w:r>
            <w:r w:rsidR="00D309E0">
              <w:t xml:space="preserve">e, be on a committee, </w:t>
            </w:r>
            <w:r>
              <w:t xml:space="preserve">or help lead a project. </w:t>
            </w:r>
            <w:r w:rsidR="00F34F4B">
              <w:t xml:space="preserve">If a committee already has a member, you can still join that one too! </w:t>
            </w:r>
            <w:r>
              <w:t>If something below interests you, please speak up</w:t>
            </w:r>
            <w:r w:rsidR="00D309E0">
              <w:t xml:space="preserve">, </w:t>
            </w:r>
            <w:r>
              <w:t>we need you!</w:t>
            </w:r>
          </w:p>
        </w:tc>
      </w:tr>
    </w:tbl>
    <w:p w14:paraId="706AE649" w14:textId="77777777" w:rsidR="00231412" w:rsidRDefault="00231412">
      <w:pPr>
        <w:pBdr>
          <w:bottom w:val="single" w:sz="8" w:space="1" w:color="C8960C"/>
        </w:pBdr>
        <w:spacing w:before="120" w:after="120"/>
      </w:pPr>
    </w:p>
    <w:p w14:paraId="50117AFA" w14:textId="77777777" w:rsidR="00231412" w:rsidRDefault="003F4EDF">
      <w:pPr>
        <w:spacing w:before="180" w:after="80"/>
      </w:pPr>
      <w:r>
        <w:rPr>
          <w:b/>
          <w:bCs/>
          <w:color w:val="003F87"/>
          <w:sz w:val="28"/>
          <w:szCs w:val="28"/>
        </w:rPr>
        <w:t>2025–2026 Board of Directors</w:t>
      </w:r>
    </w:p>
    <w:p w14:paraId="49A7976B" w14:textId="77777777" w:rsidR="00231412" w:rsidRDefault="003F4EDF">
      <w:pPr>
        <w:spacing w:before="60" w:after="60"/>
      </w:pPr>
      <w:r>
        <w:t>The Board of Directors consists of the President, President-Elect, Secretary, Treasurer, Immediate Past President, and five elected Directors. The President also appoints an Executive Secretary, Sergeant-at-Arms, and Rotary International Foundation Chair.</w:t>
      </w:r>
    </w:p>
    <w:p w14:paraId="3D68D277" w14:textId="77777777" w:rsidR="00231412" w:rsidRDefault="00231412">
      <w:pPr>
        <w:spacing w:before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4"/>
        <w:gridCol w:w="2160"/>
        <w:gridCol w:w="5846"/>
      </w:tblGrid>
      <w:tr w:rsidR="00231412" w14:paraId="34FA333D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95EFCF6" w14:textId="77777777" w:rsidR="00231412" w:rsidRDefault="003F4EDF">
            <w:r>
              <w:rPr>
                <w:b/>
                <w:bCs/>
                <w:color w:val="FFFFFF"/>
                <w:sz w:val="19"/>
                <w:szCs w:val="19"/>
              </w:rPr>
              <w:t>Role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C1B727C" w14:textId="77777777" w:rsidR="00231412" w:rsidRDefault="003F4EDF">
            <w:r>
              <w:rPr>
                <w:b/>
                <w:bCs/>
                <w:color w:val="FFFFFF"/>
                <w:sz w:val="19"/>
                <w:szCs w:val="19"/>
              </w:rPr>
              <w:t>Current Officer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403E878" w14:textId="77777777" w:rsidR="00231412" w:rsidRDefault="003F4EDF">
            <w:r>
              <w:rPr>
                <w:b/>
                <w:bCs/>
                <w:color w:val="FFFFFF"/>
                <w:sz w:val="19"/>
                <w:szCs w:val="19"/>
              </w:rPr>
              <w:t>Notes</w:t>
            </w:r>
          </w:p>
        </w:tc>
      </w:tr>
      <w:tr w:rsidR="00231412" w14:paraId="5892CFB2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D8C775C" w14:textId="77777777" w:rsidR="00231412" w:rsidRDefault="003F4EDF">
            <w:r>
              <w:rPr>
                <w:b/>
                <w:bCs/>
                <w:color w:val="003F87"/>
                <w:sz w:val="19"/>
                <w:szCs w:val="19"/>
              </w:rPr>
              <w:t>President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0CBFA36" w14:textId="77777777" w:rsidR="00231412" w:rsidRDefault="003F4EDF">
            <w:r>
              <w:rPr>
                <w:color w:val="000000"/>
                <w:sz w:val="19"/>
                <w:szCs w:val="19"/>
              </w:rPr>
              <w:t>Christen Smith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C4AB1C5" w14:textId="77777777" w:rsidR="00231412" w:rsidRDefault="003F4EDF">
            <w:r>
              <w:rPr>
                <w:i/>
                <w:iCs/>
                <w:color w:val="555555"/>
                <w:sz w:val="18"/>
                <w:szCs w:val="18"/>
              </w:rPr>
              <w:t>Serving as President; also serving as Immediate Past President</w:t>
            </w:r>
          </w:p>
        </w:tc>
      </w:tr>
      <w:tr w:rsidR="00231412" w14:paraId="2CF5C6CF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336C6B2" w14:textId="77777777" w:rsidR="00231412" w:rsidRDefault="003F4EDF">
            <w:r>
              <w:rPr>
                <w:b/>
                <w:bCs/>
                <w:color w:val="003F87"/>
                <w:sz w:val="19"/>
                <w:szCs w:val="19"/>
              </w:rPr>
              <w:t>President-Elect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77144C6" w14:textId="77777777" w:rsidR="00231412" w:rsidRDefault="003F4EDF">
            <w:r>
              <w:rPr>
                <w:color w:val="000000"/>
                <w:sz w:val="19"/>
                <w:szCs w:val="19"/>
              </w:rPr>
              <w:t>David Crisp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F683CEB" w14:textId="4F07339A" w:rsidR="00231412" w:rsidRDefault="00E96DC3">
            <w:r>
              <w:rPr>
                <w:i/>
                <w:iCs/>
                <w:color w:val="555555"/>
                <w:sz w:val="18"/>
                <w:szCs w:val="18"/>
              </w:rPr>
              <w:t>Elected by the Board to serve as president in the next Rotary year (July to June)</w:t>
            </w:r>
          </w:p>
        </w:tc>
      </w:tr>
      <w:tr w:rsidR="00231412" w14:paraId="54F8D645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BD8B8F5" w14:textId="77777777" w:rsidR="00231412" w:rsidRDefault="003F4EDF">
            <w:r>
              <w:rPr>
                <w:b/>
                <w:bCs/>
                <w:color w:val="003F87"/>
                <w:sz w:val="19"/>
                <w:szCs w:val="19"/>
              </w:rPr>
              <w:t>President Nominee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43C6CF6" w14:textId="77777777" w:rsidR="00231412" w:rsidRDefault="003F4EDF">
            <w:r>
              <w:rPr>
                <w:color w:val="000000"/>
                <w:sz w:val="19"/>
                <w:szCs w:val="19"/>
              </w:rPr>
              <w:t>Mason Martinez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D2D112D" w14:textId="77777777" w:rsidR="00231412" w:rsidRDefault="003F4EDF">
            <w:r>
              <w:rPr>
                <w:i/>
                <w:iCs/>
                <w:color w:val="555555"/>
                <w:sz w:val="18"/>
                <w:szCs w:val="18"/>
              </w:rPr>
              <w:t>Nominated to serve as President-Elect; also serving as Director and Membership Chair</w:t>
            </w:r>
          </w:p>
        </w:tc>
      </w:tr>
      <w:tr w:rsidR="00231412" w14:paraId="3C036B04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940F69F" w14:textId="77777777" w:rsidR="00231412" w:rsidRDefault="003F4EDF">
            <w:r>
              <w:rPr>
                <w:b/>
                <w:bCs/>
                <w:color w:val="003F87"/>
                <w:sz w:val="19"/>
                <w:szCs w:val="19"/>
              </w:rPr>
              <w:t>Immediate Past President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C421EA1" w14:textId="77777777" w:rsidR="00231412" w:rsidRDefault="003F4EDF">
            <w:r>
              <w:rPr>
                <w:color w:val="000000"/>
                <w:sz w:val="19"/>
                <w:szCs w:val="19"/>
              </w:rPr>
              <w:t>Christen Smith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F9E03C6" w14:textId="77777777" w:rsidR="00231412" w:rsidRDefault="003F4EDF">
            <w:r>
              <w:rPr>
                <w:i/>
                <w:iCs/>
                <w:color w:val="555555"/>
                <w:sz w:val="18"/>
                <w:szCs w:val="18"/>
              </w:rPr>
              <w:t>Also serving as President</w:t>
            </w:r>
          </w:p>
        </w:tc>
      </w:tr>
      <w:tr w:rsidR="00231412" w14:paraId="554BF184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A2D591C" w14:textId="77777777" w:rsidR="00231412" w:rsidRDefault="003F4EDF">
            <w:r>
              <w:rPr>
                <w:b/>
                <w:bCs/>
                <w:color w:val="003F87"/>
                <w:sz w:val="19"/>
                <w:szCs w:val="19"/>
              </w:rPr>
              <w:t>Secretary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8C06D26" w14:textId="77777777" w:rsidR="00231412" w:rsidRDefault="003F4EDF">
            <w:r>
              <w:rPr>
                <w:color w:val="000000"/>
                <w:sz w:val="19"/>
                <w:szCs w:val="19"/>
              </w:rPr>
              <w:t>Christine Pappas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9282CD0" w14:textId="77777777" w:rsidR="00231412" w:rsidRDefault="003F4EDF">
            <w:r>
              <w:rPr>
                <w:i/>
                <w:iCs/>
                <w:color w:val="555555"/>
                <w:sz w:val="18"/>
                <w:szCs w:val="18"/>
              </w:rPr>
              <w:t>Also serving as New Generations Committee Chair</w:t>
            </w:r>
          </w:p>
        </w:tc>
      </w:tr>
      <w:tr w:rsidR="00231412" w14:paraId="631F8A8F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D7D3981" w14:textId="77777777" w:rsidR="00231412" w:rsidRDefault="003F4EDF">
            <w:r>
              <w:rPr>
                <w:b/>
                <w:bCs/>
                <w:color w:val="003F87"/>
                <w:sz w:val="19"/>
                <w:szCs w:val="19"/>
              </w:rPr>
              <w:t>Treasurer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81400ED" w14:textId="77777777" w:rsidR="00231412" w:rsidRDefault="003F4EDF">
            <w:r>
              <w:rPr>
                <w:color w:val="000000"/>
                <w:sz w:val="19"/>
                <w:szCs w:val="19"/>
              </w:rPr>
              <w:t>Paul Crocker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2744FA1" w14:textId="77777777" w:rsidR="00231412" w:rsidRDefault="003F4EDF">
            <w:r>
              <w:rPr>
                <w:i/>
                <w:iCs/>
                <w:color w:val="555555"/>
                <w:sz w:val="18"/>
                <w:szCs w:val="18"/>
              </w:rPr>
              <w:t>Also serving as Finance Committee Chair</w:t>
            </w:r>
          </w:p>
        </w:tc>
      </w:tr>
      <w:tr w:rsidR="00231412" w14:paraId="7CE7410F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C137D32" w14:textId="77777777" w:rsidR="00231412" w:rsidRDefault="003F4EDF">
            <w:r>
              <w:rPr>
                <w:b/>
                <w:bCs/>
                <w:color w:val="003F87"/>
                <w:sz w:val="19"/>
                <w:szCs w:val="19"/>
              </w:rPr>
              <w:t>Executive Secretary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2B6BA90" w14:textId="77777777" w:rsidR="00231412" w:rsidRDefault="003F4EDF">
            <w:r>
              <w:rPr>
                <w:color w:val="000000"/>
                <w:sz w:val="19"/>
                <w:szCs w:val="19"/>
              </w:rPr>
              <w:t>Shirley Mixon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71FE028" w14:textId="77777777" w:rsidR="00231412" w:rsidRDefault="003F4EDF">
            <w:r>
              <w:rPr>
                <w:i/>
                <w:iCs/>
                <w:color w:val="555555"/>
                <w:sz w:val="18"/>
                <w:szCs w:val="18"/>
              </w:rPr>
              <w:t>Appointed by the President; also serving as Club Service Chair</w:t>
            </w:r>
          </w:p>
        </w:tc>
      </w:tr>
      <w:tr w:rsidR="00231412" w14:paraId="2195F7FE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EB7D72E" w14:textId="77777777" w:rsidR="00231412" w:rsidRDefault="003F4EDF">
            <w:r>
              <w:rPr>
                <w:b/>
                <w:bCs/>
                <w:color w:val="003F87"/>
                <w:sz w:val="19"/>
                <w:szCs w:val="19"/>
              </w:rPr>
              <w:t>Sergeant-at-Arms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DC6EDED" w14:textId="4F2953A8" w:rsidR="00231412" w:rsidRDefault="003F4EDF">
            <w:r>
              <w:rPr>
                <w:color w:val="000000"/>
                <w:sz w:val="19"/>
                <w:szCs w:val="19"/>
              </w:rPr>
              <w:t>Ty Butler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3A2A4B8" w14:textId="77777777" w:rsidR="00231412" w:rsidRDefault="003F4EDF">
            <w:r>
              <w:rPr>
                <w:i/>
                <w:iCs/>
                <w:color w:val="555555"/>
                <w:sz w:val="18"/>
                <w:szCs w:val="18"/>
              </w:rPr>
              <w:t>Appointed by the President; also serving as Director and Vocational Service Chair. Sue Jiru assists with meeting takedown.</w:t>
            </w:r>
          </w:p>
        </w:tc>
      </w:tr>
      <w:tr w:rsidR="00231412" w14:paraId="3A8FAFC4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579A40" w14:textId="70ECA613" w:rsidR="00231412" w:rsidRDefault="00EB065B">
            <w:r>
              <w:rPr>
                <w:b/>
                <w:bCs/>
                <w:color w:val="003F87"/>
                <w:sz w:val="19"/>
                <w:szCs w:val="19"/>
              </w:rPr>
              <w:t xml:space="preserve">Rotary International </w:t>
            </w:r>
            <w:r w:rsidR="003F4EDF">
              <w:rPr>
                <w:b/>
                <w:bCs/>
                <w:color w:val="003F87"/>
                <w:sz w:val="19"/>
                <w:szCs w:val="19"/>
              </w:rPr>
              <w:t>Foundation Chair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8C54DF5" w14:textId="77777777" w:rsidR="00231412" w:rsidRDefault="003F4EDF">
            <w:r>
              <w:rPr>
                <w:color w:val="000000"/>
                <w:sz w:val="19"/>
                <w:szCs w:val="19"/>
              </w:rPr>
              <w:t>Bob Greenstreet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44C9F7F" w14:textId="77777777" w:rsidR="00231412" w:rsidRDefault="003F4EDF">
            <w:r>
              <w:rPr>
                <w:i/>
                <w:iCs/>
                <w:color w:val="555555"/>
                <w:sz w:val="18"/>
                <w:szCs w:val="18"/>
              </w:rPr>
              <w:t>Appointed by the President</w:t>
            </w:r>
          </w:p>
        </w:tc>
      </w:tr>
      <w:tr w:rsidR="00231412" w14:paraId="05000A24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556C9F2" w14:textId="77777777" w:rsidR="00231412" w:rsidRDefault="003F4EDF">
            <w:r>
              <w:rPr>
                <w:b/>
                <w:bCs/>
                <w:color w:val="003F87"/>
                <w:sz w:val="19"/>
                <w:szCs w:val="19"/>
              </w:rPr>
              <w:t>Director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D8E174A" w14:textId="77777777" w:rsidR="00231412" w:rsidRDefault="003F4EDF">
            <w:r>
              <w:rPr>
                <w:color w:val="000000"/>
                <w:sz w:val="19"/>
                <w:szCs w:val="19"/>
              </w:rPr>
              <w:t>Lawrence Adegbule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F204B93" w14:textId="1C592F59" w:rsidR="00231412" w:rsidRDefault="003F4EDF">
            <w:r>
              <w:rPr>
                <w:i/>
                <w:iCs/>
                <w:color w:val="555555"/>
                <w:sz w:val="18"/>
                <w:szCs w:val="18"/>
              </w:rPr>
              <w:t>International Service Chair</w:t>
            </w:r>
          </w:p>
        </w:tc>
      </w:tr>
      <w:tr w:rsidR="00231412" w14:paraId="15D52535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91C258" w14:textId="77777777" w:rsidR="00231412" w:rsidRDefault="003F4EDF">
            <w:r>
              <w:rPr>
                <w:b/>
                <w:bCs/>
                <w:color w:val="003F87"/>
                <w:sz w:val="19"/>
                <w:szCs w:val="19"/>
              </w:rPr>
              <w:t>Director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BD99DD0" w14:textId="77777777" w:rsidR="00231412" w:rsidRDefault="003F4EDF">
            <w:r>
              <w:rPr>
                <w:color w:val="000000"/>
                <w:sz w:val="19"/>
                <w:szCs w:val="19"/>
              </w:rPr>
              <w:t>Mason Martinez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687E125" w14:textId="178D21DF" w:rsidR="00231412" w:rsidRDefault="003F4EDF">
            <w:r>
              <w:rPr>
                <w:i/>
                <w:iCs/>
                <w:color w:val="555555"/>
                <w:sz w:val="18"/>
                <w:szCs w:val="18"/>
              </w:rPr>
              <w:t>Membership Chair</w:t>
            </w:r>
          </w:p>
        </w:tc>
      </w:tr>
      <w:tr w:rsidR="00231412" w14:paraId="63A112DE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D0110C9" w14:textId="77777777" w:rsidR="00231412" w:rsidRDefault="003F4EDF">
            <w:r>
              <w:rPr>
                <w:b/>
                <w:bCs/>
                <w:color w:val="003F87"/>
                <w:sz w:val="19"/>
                <w:szCs w:val="19"/>
              </w:rPr>
              <w:t>Director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CEDC125" w14:textId="77777777" w:rsidR="00231412" w:rsidRDefault="003F4EDF">
            <w:r>
              <w:rPr>
                <w:color w:val="000000"/>
                <w:sz w:val="19"/>
                <w:szCs w:val="19"/>
              </w:rPr>
              <w:t>Ty Butler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8175EEA" w14:textId="575FF6D5" w:rsidR="00231412" w:rsidRDefault="003F4EDF">
            <w:r>
              <w:rPr>
                <w:i/>
                <w:iCs/>
                <w:color w:val="555555"/>
                <w:sz w:val="18"/>
                <w:szCs w:val="18"/>
              </w:rPr>
              <w:t>Vocational Service Chair</w:t>
            </w:r>
          </w:p>
        </w:tc>
      </w:tr>
      <w:tr w:rsidR="00231412" w14:paraId="573115D2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55DC303" w14:textId="77777777" w:rsidR="00231412" w:rsidRDefault="003F4EDF">
            <w:r>
              <w:rPr>
                <w:b/>
                <w:bCs/>
                <w:color w:val="003F87"/>
                <w:sz w:val="19"/>
                <w:szCs w:val="19"/>
              </w:rPr>
              <w:t>Director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90F274C" w14:textId="77777777" w:rsidR="00231412" w:rsidRDefault="003F4EDF">
            <w:r>
              <w:rPr>
                <w:color w:val="000000"/>
                <w:sz w:val="19"/>
                <w:szCs w:val="19"/>
              </w:rPr>
              <w:t>Shirley Mixon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5638D51" w14:textId="7B3D080A" w:rsidR="00231412" w:rsidRDefault="003F4EDF">
            <w:r>
              <w:rPr>
                <w:i/>
                <w:iCs/>
                <w:color w:val="555555"/>
                <w:sz w:val="18"/>
                <w:szCs w:val="18"/>
              </w:rPr>
              <w:t>Club Service Chair</w:t>
            </w:r>
          </w:p>
        </w:tc>
      </w:tr>
      <w:tr w:rsidR="00231412" w14:paraId="30CAB184" w14:textId="77777777" w:rsidTr="00C41588">
        <w:tc>
          <w:tcPr>
            <w:tcW w:w="129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1EF860" w14:textId="77777777" w:rsidR="00231412" w:rsidRDefault="003F4EDF">
            <w:r>
              <w:rPr>
                <w:b/>
                <w:bCs/>
                <w:color w:val="003F87"/>
                <w:sz w:val="19"/>
                <w:szCs w:val="19"/>
              </w:rPr>
              <w:t>Director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C2B419B" w14:textId="77777777" w:rsidR="00231412" w:rsidRDefault="003F4EDF">
            <w:r>
              <w:rPr>
                <w:color w:val="000000"/>
                <w:sz w:val="19"/>
                <w:szCs w:val="19"/>
              </w:rPr>
              <w:t>Christen Smith</w:t>
            </w:r>
          </w:p>
        </w:tc>
        <w:tc>
          <w:tcPr>
            <w:tcW w:w="270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280C321" w14:textId="61C1FB9B" w:rsidR="00231412" w:rsidRDefault="003F4EDF">
            <w:r>
              <w:rPr>
                <w:i/>
                <w:iCs/>
                <w:color w:val="555555"/>
                <w:sz w:val="18"/>
                <w:szCs w:val="18"/>
              </w:rPr>
              <w:t>Community Service Chair</w:t>
            </w:r>
          </w:p>
        </w:tc>
      </w:tr>
    </w:tbl>
    <w:p w14:paraId="4D39FBE5" w14:textId="6FBF37F2" w:rsidR="00231412" w:rsidRDefault="002F41A7">
      <w:pPr>
        <w:spacing w:before="180" w:after="80"/>
      </w:pPr>
      <w:r>
        <w:rPr>
          <w:b/>
          <w:bCs/>
          <w:color w:val="003F87"/>
          <w:sz w:val="28"/>
          <w:szCs w:val="28"/>
        </w:rPr>
        <w:lastRenderedPageBreak/>
        <w:br/>
      </w:r>
      <w:r w:rsidR="003F4EDF">
        <w:rPr>
          <w:b/>
          <w:bCs/>
          <w:color w:val="003F87"/>
          <w:sz w:val="28"/>
          <w:szCs w:val="28"/>
        </w:rPr>
        <w:t>Membership Committee</w:t>
      </w:r>
      <w:r w:rsidR="00C41588">
        <w:rPr>
          <w:b/>
          <w:bCs/>
          <w:color w:val="003F87"/>
          <w:sz w:val="28"/>
          <w:szCs w:val="28"/>
        </w:rPr>
        <w:t>s</w:t>
      </w:r>
    </w:p>
    <w:p w14:paraId="4481718F" w14:textId="77777777" w:rsidR="00231412" w:rsidRDefault="003F4EDF">
      <w:pPr>
        <w:spacing w:before="60" w:after="60"/>
      </w:pPr>
      <w:r>
        <w:t>Focuses on growing and sustaining membership — critical to our club's long-term health.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5"/>
        <w:gridCol w:w="2160"/>
        <w:gridCol w:w="5935"/>
      </w:tblGrid>
      <w:tr w:rsidR="00447A40" w14:paraId="4E183F08" w14:textId="77777777" w:rsidTr="00B04133">
        <w:tc>
          <w:tcPr>
            <w:tcW w:w="124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53206D3" w14:textId="77777777" w:rsidR="00447A40" w:rsidRDefault="00447A40">
            <w:r>
              <w:rPr>
                <w:b/>
                <w:bCs/>
                <w:color w:val="FFFFFF"/>
                <w:sz w:val="19"/>
                <w:szCs w:val="19"/>
              </w:rPr>
              <w:t>Committee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CA13753" w14:textId="779689D5" w:rsidR="00447A40" w:rsidRDefault="00447A40" w:rsidP="00B04133">
            <w:pPr>
              <w:rPr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Current Chair</w:t>
            </w:r>
          </w:p>
        </w:tc>
        <w:tc>
          <w:tcPr>
            <w:tcW w:w="275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703118" w14:textId="25638E79" w:rsidR="00447A40" w:rsidRDefault="00447A40"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</w:tr>
      <w:tr w:rsidR="00447A40" w14:paraId="16ACD7DD" w14:textId="77777777" w:rsidTr="00B04133">
        <w:tc>
          <w:tcPr>
            <w:tcW w:w="124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3370388" w14:textId="11D0AB37" w:rsidR="00447A40" w:rsidRDefault="00447A40">
            <w:r>
              <w:rPr>
                <w:b/>
                <w:bCs/>
                <w:color w:val="003F87"/>
                <w:sz w:val="19"/>
                <w:szCs w:val="19"/>
              </w:rPr>
              <w:t>Membership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82BE12A" w14:textId="21971147" w:rsidR="00447A40" w:rsidRDefault="00447A40" w:rsidP="00B04133">
            <w:pPr>
              <w:rPr>
                <w:color w:val="444444"/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Mason Martinez</w:t>
            </w:r>
          </w:p>
        </w:tc>
        <w:tc>
          <w:tcPr>
            <w:tcW w:w="275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E14FFF9" w14:textId="523CF911" w:rsidR="00447A40" w:rsidRDefault="00447A40">
            <w:r>
              <w:rPr>
                <w:color w:val="444444"/>
                <w:sz w:val="18"/>
                <w:szCs w:val="18"/>
              </w:rPr>
              <w:t>Oversees all membership activity; reviews applications; tracks attendance</w:t>
            </w:r>
          </w:p>
        </w:tc>
      </w:tr>
      <w:tr w:rsidR="00B13D07" w14:paraId="4F18EF1F" w14:textId="77777777" w:rsidTr="00B04133">
        <w:tc>
          <w:tcPr>
            <w:tcW w:w="124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9FE671" w14:textId="4C3DB076" w:rsidR="00B13D07" w:rsidRDefault="00B13D07" w:rsidP="00EA1570">
            <w:r>
              <w:rPr>
                <w:b/>
                <w:bCs/>
                <w:color w:val="FFFFFF"/>
                <w:sz w:val="19"/>
                <w:szCs w:val="19"/>
              </w:rPr>
              <w:t>Sub-Committee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702CB75" w14:textId="77777777" w:rsidR="00B13D07" w:rsidRDefault="00B13D07" w:rsidP="00B04133">
            <w:pPr>
              <w:rPr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Committee Members</w:t>
            </w:r>
          </w:p>
        </w:tc>
        <w:tc>
          <w:tcPr>
            <w:tcW w:w="275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1442A56" w14:textId="493526F5" w:rsidR="00B13D07" w:rsidRDefault="00B13D07" w:rsidP="00EA1570"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</w:tr>
      <w:tr w:rsidR="00425362" w14:paraId="68A464B0" w14:textId="77777777" w:rsidTr="00B04133">
        <w:tc>
          <w:tcPr>
            <w:tcW w:w="124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29DE056" w14:textId="77777777" w:rsidR="00425362" w:rsidRDefault="00425362" w:rsidP="00EA1570">
            <w:r>
              <w:rPr>
                <w:b/>
                <w:bCs/>
                <w:color w:val="003F87"/>
                <w:sz w:val="19"/>
                <w:szCs w:val="19"/>
              </w:rPr>
              <w:t>Membership Development</w:t>
            </w:r>
          </w:p>
        </w:tc>
        <w:tc>
          <w:tcPr>
            <w:tcW w:w="100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B4022E" w14:textId="77777777" w:rsidR="00425362" w:rsidRDefault="00425362" w:rsidP="00B04133">
            <w:pPr>
              <w:rPr>
                <w:color w:val="444444"/>
                <w:sz w:val="18"/>
                <w:szCs w:val="18"/>
              </w:rPr>
            </w:pPr>
          </w:p>
        </w:tc>
        <w:tc>
          <w:tcPr>
            <w:tcW w:w="275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DC48EBB" w14:textId="6F289493" w:rsidR="00425362" w:rsidRDefault="00425362" w:rsidP="00EA1570">
            <w:r>
              <w:rPr>
                <w:color w:val="444444"/>
                <w:sz w:val="18"/>
                <w:szCs w:val="18"/>
              </w:rPr>
              <w:t>Identifies</w:t>
            </w:r>
            <w:r w:rsidR="00B04133">
              <w:rPr>
                <w:color w:val="444444"/>
                <w:sz w:val="18"/>
                <w:szCs w:val="18"/>
              </w:rPr>
              <w:t>,</w:t>
            </w:r>
            <w:r w:rsidR="008A13DE">
              <w:rPr>
                <w:color w:val="444444"/>
                <w:sz w:val="18"/>
                <w:szCs w:val="18"/>
              </w:rPr>
              <w:t xml:space="preserve"> </w:t>
            </w:r>
            <w:r>
              <w:rPr>
                <w:color w:val="444444"/>
                <w:sz w:val="18"/>
                <w:szCs w:val="18"/>
              </w:rPr>
              <w:t>proposes potential new members; keeps the pipeline fresh</w:t>
            </w:r>
          </w:p>
        </w:tc>
      </w:tr>
    </w:tbl>
    <w:p w14:paraId="6182AC83" w14:textId="77777777" w:rsidR="00425362" w:rsidRDefault="00425362">
      <w:pPr>
        <w:pBdr>
          <w:bottom w:val="single" w:sz="8" w:space="1" w:color="C8960C"/>
        </w:pBdr>
        <w:spacing w:before="120" w:after="120"/>
      </w:pPr>
    </w:p>
    <w:p w14:paraId="53034ADA" w14:textId="0A82891C" w:rsidR="00231412" w:rsidRDefault="003F4EDF">
      <w:pPr>
        <w:spacing w:before="180" w:after="80"/>
      </w:pPr>
      <w:r>
        <w:rPr>
          <w:b/>
          <w:bCs/>
          <w:color w:val="003F87"/>
          <w:sz w:val="28"/>
          <w:szCs w:val="28"/>
        </w:rPr>
        <w:t>Club Service Committee</w:t>
      </w:r>
      <w:r w:rsidR="00C41588">
        <w:rPr>
          <w:b/>
          <w:bCs/>
          <w:color w:val="003F87"/>
          <w:sz w:val="28"/>
          <w:szCs w:val="28"/>
        </w:rPr>
        <w:t>s</w:t>
      </w:r>
    </w:p>
    <w:p w14:paraId="405B6589" w14:textId="77777777" w:rsidR="00231412" w:rsidRDefault="003F4EDF">
      <w:pPr>
        <w:spacing w:before="60" w:after="60"/>
      </w:pPr>
      <w:r>
        <w:t>Handles the internal life of the club — meetings, communications, budget, fellowship, and technology.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0"/>
        <w:gridCol w:w="2510"/>
        <w:gridCol w:w="5950"/>
      </w:tblGrid>
      <w:tr w:rsidR="00381039" w14:paraId="30E57424" w14:textId="77777777" w:rsidTr="0033182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DD78EC0" w14:textId="77777777" w:rsidR="00381039" w:rsidRDefault="00381039" w:rsidP="00EA1570">
            <w:r>
              <w:rPr>
                <w:b/>
                <w:bCs/>
                <w:color w:val="FFFFFF"/>
                <w:sz w:val="19"/>
                <w:szCs w:val="19"/>
              </w:rPr>
              <w:t>Committee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8C1FA3" w14:textId="77777777" w:rsidR="00381039" w:rsidRDefault="00381039" w:rsidP="00EA1570">
            <w:r>
              <w:rPr>
                <w:b/>
                <w:bCs/>
                <w:color w:val="FFFFFF"/>
                <w:sz w:val="19"/>
                <w:szCs w:val="19"/>
              </w:rPr>
              <w:t>Current Chair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88CE978" w14:textId="1309E8A3" w:rsidR="00381039" w:rsidRDefault="00381039" w:rsidP="00EA1570"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</w:tr>
      <w:tr w:rsidR="00381039" w14:paraId="3AE52763" w14:textId="77777777" w:rsidTr="0033182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A550DB" w14:textId="19BFEA7B" w:rsidR="00381039" w:rsidRDefault="00381039" w:rsidP="00EA1570">
            <w:r>
              <w:rPr>
                <w:b/>
                <w:bCs/>
                <w:color w:val="003F87"/>
                <w:sz w:val="19"/>
                <w:szCs w:val="19"/>
              </w:rPr>
              <w:t>Club Service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A1BE235" w14:textId="77777777" w:rsidR="00381039" w:rsidRDefault="00381039" w:rsidP="00EA1570">
            <w:r>
              <w:rPr>
                <w:color w:val="000000"/>
                <w:sz w:val="19"/>
                <w:szCs w:val="19"/>
              </w:rPr>
              <w:t>Shirley Mixon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08C2145" w14:textId="77777777" w:rsidR="00381039" w:rsidRDefault="00381039" w:rsidP="00EA1570">
            <w:r>
              <w:rPr>
                <w:color w:val="444444"/>
                <w:sz w:val="18"/>
                <w:szCs w:val="18"/>
              </w:rPr>
              <w:t>Oversees all club service activity; coordinates sub-committees</w:t>
            </w:r>
          </w:p>
        </w:tc>
      </w:tr>
      <w:tr w:rsidR="00381039" w14:paraId="3AC5BA35" w14:textId="77777777" w:rsidTr="0033182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7E0D220" w14:textId="37D1DAA1" w:rsidR="00381039" w:rsidRDefault="00381039">
            <w:r>
              <w:rPr>
                <w:b/>
                <w:bCs/>
                <w:color w:val="FFFFFF"/>
                <w:sz w:val="19"/>
                <w:szCs w:val="19"/>
              </w:rPr>
              <w:t>Sub-Committee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6EA02B9" w14:textId="2A38241C" w:rsidR="00381039" w:rsidRDefault="00381039">
            <w:r>
              <w:rPr>
                <w:b/>
                <w:bCs/>
                <w:color w:val="FFFFFF"/>
                <w:sz w:val="19"/>
                <w:szCs w:val="19"/>
              </w:rPr>
              <w:t>Committee Members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A7738AB" w14:textId="7E2E7F17" w:rsidR="00381039" w:rsidRDefault="00381039"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</w:tr>
      <w:tr w:rsidR="00381039" w14:paraId="47E402A3" w14:textId="77777777" w:rsidTr="0033182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E856509" w14:textId="77777777" w:rsidR="00381039" w:rsidRDefault="00381039">
            <w:r>
              <w:rPr>
                <w:b/>
                <w:bCs/>
                <w:color w:val="003F87"/>
                <w:sz w:val="19"/>
                <w:szCs w:val="19"/>
              </w:rPr>
              <w:t>Club Service Chair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E81E5AE" w14:textId="77777777" w:rsidR="00381039" w:rsidRDefault="00381039">
            <w:r>
              <w:rPr>
                <w:color w:val="000000"/>
                <w:sz w:val="19"/>
                <w:szCs w:val="19"/>
              </w:rPr>
              <w:t>Shirley Mixon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8553522" w14:textId="255D031E" w:rsidR="00381039" w:rsidRDefault="00381039">
            <w:r>
              <w:rPr>
                <w:color w:val="444444"/>
                <w:sz w:val="18"/>
                <w:szCs w:val="18"/>
              </w:rPr>
              <w:t>Oversees all club service activity; coordinates sub-committees</w:t>
            </w:r>
          </w:p>
        </w:tc>
      </w:tr>
      <w:tr w:rsidR="00381039" w14:paraId="71B9A997" w14:textId="77777777" w:rsidTr="0033182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460447" w14:textId="0D4524B1" w:rsidR="00381039" w:rsidRDefault="00381039">
            <w:r>
              <w:rPr>
                <w:b/>
                <w:bCs/>
                <w:color w:val="003F87"/>
                <w:sz w:val="19"/>
                <w:szCs w:val="19"/>
              </w:rPr>
              <w:t xml:space="preserve">Finance 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61EE232" w14:textId="77777777" w:rsidR="00381039" w:rsidRDefault="00381039">
            <w:r>
              <w:rPr>
                <w:color w:val="000000"/>
                <w:sz w:val="19"/>
                <w:szCs w:val="19"/>
              </w:rPr>
              <w:t>Paul Crocker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D8802B" w14:textId="324A4E38" w:rsidR="00381039" w:rsidRDefault="00381039">
            <w:r>
              <w:rPr>
                <w:color w:val="444444"/>
                <w:sz w:val="18"/>
                <w:szCs w:val="18"/>
              </w:rPr>
              <w:t>Annual budget, financial reports, expense oversight</w:t>
            </w:r>
          </w:p>
        </w:tc>
      </w:tr>
      <w:tr w:rsidR="00381039" w14:paraId="1C3354E7" w14:textId="77777777" w:rsidTr="0033182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AABF9FE" w14:textId="309D4742" w:rsidR="00381039" w:rsidRDefault="00381039">
            <w:r>
              <w:rPr>
                <w:b/>
                <w:bCs/>
                <w:color w:val="003F87"/>
                <w:sz w:val="19"/>
                <w:szCs w:val="19"/>
              </w:rPr>
              <w:t xml:space="preserve">Program 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2A27418" w14:textId="77777777" w:rsidR="00381039" w:rsidRDefault="00381039">
            <w:r>
              <w:rPr>
                <w:color w:val="000000"/>
                <w:sz w:val="19"/>
                <w:szCs w:val="19"/>
              </w:rPr>
              <w:t>Susan Sexton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D4C8913" w14:textId="70F3AE57" w:rsidR="00381039" w:rsidRDefault="00381039">
            <w:r>
              <w:rPr>
                <w:color w:val="444444"/>
                <w:sz w:val="18"/>
                <w:szCs w:val="18"/>
              </w:rPr>
              <w:t>Plans speakers and programs for weekly Friday meetings</w:t>
            </w:r>
          </w:p>
        </w:tc>
      </w:tr>
      <w:tr w:rsidR="00381039" w14:paraId="781F503B" w14:textId="77777777" w:rsidTr="0033182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84CE1D4" w14:textId="77777777" w:rsidR="00381039" w:rsidRDefault="00381039">
            <w:r>
              <w:rPr>
                <w:b/>
                <w:bCs/>
                <w:color w:val="003F87"/>
                <w:sz w:val="19"/>
                <w:szCs w:val="19"/>
              </w:rPr>
              <w:t>Public Relations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8807FE5" w14:textId="77777777" w:rsidR="00381039" w:rsidRDefault="00381039">
            <w:r>
              <w:rPr>
                <w:color w:val="000000"/>
                <w:sz w:val="19"/>
                <w:szCs w:val="19"/>
              </w:rPr>
              <w:t>Kevin Butler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4B75407" w14:textId="2173C026" w:rsidR="00381039" w:rsidRDefault="00381039">
            <w:r>
              <w:rPr>
                <w:color w:val="444444"/>
                <w:sz w:val="18"/>
                <w:szCs w:val="18"/>
              </w:rPr>
              <w:t>Social media, press, community awareness of Rotary and club activities</w:t>
            </w:r>
          </w:p>
        </w:tc>
      </w:tr>
      <w:tr w:rsidR="00381039" w14:paraId="680864D1" w14:textId="77777777" w:rsidTr="0033182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455D068" w14:textId="1CC38838" w:rsidR="00381039" w:rsidRDefault="00381039">
            <w:r>
              <w:rPr>
                <w:b/>
                <w:bCs/>
                <w:color w:val="003F87"/>
                <w:sz w:val="19"/>
                <w:szCs w:val="19"/>
              </w:rPr>
              <w:t xml:space="preserve">Technology 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B29120D" w14:textId="77777777" w:rsidR="00381039" w:rsidRDefault="00381039">
            <w:r>
              <w:rPr>
                <w:color w:val="000000"/>
                <w:sz w:val="19"/>
                <w:szCs w:val="19"/>
              </w:rPr>
              <w:t>Kevin Butler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1A668A0" w14:textId="7D366060" w:rsidR="00381039" w:rsidRDefault="00381039">
            <w:r>
              <w:rPr>
                <w:color w:val="444444"/>
                <w:sz w:val="18"/>
                <w:szCs w:val="18"/>
              </w:rPr>
              <w:t xml:space="preserve">Online payments, digital operations modernization </w:t>
            </w:r>
          </w:p>
        </w:tc>
      </w:tr>
      <w:tr w:rsidR="00381039" w14:paraId="02261E0B" w14:textId="77777777" w:rsidTr="007A0D4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5108397" w14:textId="77777777" w:rsidR="00381039" w:rsidRDefault="00381039">
            <w:r>
              <w:rPr>
                <w:b/>
                <w:bCs/>
                <w:color w:val="003F87"/>
                <w:sz w:val="19"/>
                <w:szCs w:val="19"/>
              </w:rPr>
              <w:t>Club Bulletin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594F8BF" w14:textId="12302794" w:rsidR="00381039" w:rsidRDefault="00381039"/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177667" w14:textId="5CFC3D2B" w:rsidR="00381039" w:rsidRDefault="00381039">
            <w:r>
              <w:rPr>
                <w:color w:val="444444"/>
                <w:sz w:val="18"/>
                <w:szCs w:val="18"/>
              </w:rPr>
              <w:t>Weekly bulletin — meeting highlights, announcements, fellowship news</w:t>
            </w:r>
          </w:p>
        </w:tc>
      </w:tr>
      <w:tr w:rsidR="00381039" w14:paraId="48B08B7B" w14:textId="77777777" w:rsidTr="007A0D4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B5B508F" w14:textId="77777777" w:rsidR="00381039" w:rsidRDefault="00381039">
            <w:r>
              <w:rPr>
                <w:b/>
                <w:bCs/>
                <w:color w:val="003F87"/>
                <w:sz w:val="19"/>
                <w:szCs w:val="19"/>
              </w:rPr>
              <w:t>Fellowship Activities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92E3925" w14:textId="5C6B1F7F" w:rsidR="00381039" w:rsidRDefault="00381039"/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D531DF2" w14:textId="40EED259" w:rsidR="00381039" w:rsidRDefault="00381039">
            <w:r>
              <w:rPr>
                <w:color w:val="444444"/>
                <w:sz w:val="18"/>
                <w:szCs w:val="18"/>
              </w:rPr>
              <w:t>Social events, friendship-building among members</w:t>
            </w:r>
          </w:p>
        </w:tc>
      </w:tr>
      <w:tr w:rsidR="00381039" w14:paraId="6F91DEF2" w14:textId="77777777" w:rsidTr="007A0D4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7E3BADC" w14:textId="77777777" w:rsidR="00381039" w:rsidRDefault="00381039">
            <w:r>
              <w:rPr>
                <w:b/>
                <w:bCs/>
                <w:color w:val="003F87"/>
                <w:sz w:val="19"/>
                <w:szCs w:val="19"/>
              </w:rPr>
              <w:t>Rotary Information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6846735" w14:textId="14A436F6" w:rsidR="00381039" w:rsidRDefault="00381039"/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0783B91" w14:textId="14B538C9" w:rsidR="00381039" w:rsidRDefault="00381039">
            <w:r>
              <w:rPr>
                <w:color w:val="444444"/>
                <w:sz w:val="18"/>
                <w:szCs w:val="18"/>
              </w:rPr>
              <w:t xml:space="preserve">New member orientation; </w:t>
            </w:r>
            <w:r w:rsidRPr="00D309E0">
              <w:rPr>
                <w:color w:val="444444"/>
                <w:sz w:val="18"/>
                <w:szCs w:val="18"/>
              </w:rPr>
              <w:t>Rotary history and values education</w:t>
            </w:r>
          </w:p>
        </w:tc>
      </w:tr>
    </w:tbl>
    <w:p w14:paraId="4A22EFBC" w14:textId="77777777" w:rsidR="00231412" w:rsidRDefault="00231412">
      <w:pPr>
        <w:pBdr>
          <w:bottom w:val="single" w:sz="8" w:space="1" w:color="C8960C"/>
        </w:pBdr>
        <w:spacing w:before="120" w:after="120"/>
      </w:pPr>
    </w:p>
    <w:p w14:paraId="3953E905" w14:textId="4CD2A720" w:rsidR="00231412" w:rsidRDefault="003F4EDF">
      <w:pPr>
        <w:spacing w:before="180" w:after="80"/>
      </w:pPr>
      <w:r>
        <w:rPr>
          <w:b/>
          <w:bCs/>
          <w:color w:val="003F87"/>
          <w:sz w:val="28"/>
          <w:szCs w:val="28"/>
        </w:rPr>
        <w:t>Community Service Committee</w:t>
      </w:r>
      <w:r w:rsidR="00C41588">
        <w:rPr>
          <w:b/>
          <w:bCs/>
          <w:color w:val="003F87"/>
          <w:sz w:val="28"/>
          <w:szCs w:val="28"/>
        </w:rPr>
        <w:t>s</w:t>
      </w:r>
    </w:p>
    <w:p w14:paraId="631F49F8" w14:textId="77777777" w:rsidR="00231412" w:rsidRDefault="003F4EDF">
      <w:pPr>
        <w:spacing w:before="60" w:after="60"/>
      </w:pPr>
      <w:r>
        <w:t>Directs the club's work in Ada and the surrounding area.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0"/>
        <w:gridCol w:w="2510"/>
        <w:gridCol w:w="5950"/>
      </w:tblGrid>
      <w:tr w:rsidR="003D5DC4" w14:paraId="05CDCD6A" w14:textId="77777777" w:rsidTr="007A0D4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D7F3C45" w14:textId="77777777" w:rsidR="003D5DC4" w:rsidRDefault="003D5DC4">
            <w:r>
              <w:rPr>
                <w:b/>
                <w:bCs/>
                <w:color w:val="FFFFFF"/>
                <w:sz w:val="19"/>
                <w:szCs w:val="19"/>
              </w:rPr>
              <w:t>Committee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5380380" w14:textId="77777777" w:rsidR="003D5DC4" w:rsidRDefault="003D5DC4">
            <w:r>
              <w:rPr>
                <w:b/>
                <w:bCs/>
                <w:color w:val="FFFFFF"/>
                <w:sz w:val="19"/>
                <w:szCs w:val="19"/>
              </w:rPr>
              <w:t>Current Chair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EB1692" w14:textId="29D2B214" w:rsidR="003D5DC4" w:rsidRDefault="003D5DC4"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</w:tr>
      <w:tr w:rsidR="003D5DC4" w14:paraId="62BD98B2" w14:textId="77777777" w:rsidTr="007A0D4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34DFE0D" w14:textId="7E18F6D8" w:rsidR="003D5DC4" w:rsidRDefault="003D5DC4">
            <w:r>
              <w:rPr>
                <w:b/>
                <w:bCs/>
                <w:color w:val="003F87"/>
                <w:sz w:val="19"/>
                <w:szCs w:val="19"/>
              </w:rPr>
              <w:t>Community Service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2180873" w14:textId="7E4DC7CD" w:rsidR="003D5DC4" w:rsidRDefault="003D5DC4">
            <w:r>
              <w:rPr>
                <w:color w:val="000000"/>
                <w:sz w:val="19"/>
                <w:szCs w:val="19"/>
              </w:rPr>
              <w:t>Christen Smith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F08E172" w14:textId="77EB6217" w:rsidR="003D5DC4" w:rsidRDefault="003D5DC4">
            <w:r>
              <w:rPr>
                <w:color w:val="444444"/>
                <w:sz w:val="18"/>
                <w:szCs w:val="18"/>
              </w:rPr>
              <w:t>Oversees all community service activities; coordinates sub-committees</w:t>
            </w:r>
          </w:p>
        </w:tc>
      </w:tr>
      <w:tr w:rsidR="000F7357" w14:paraId="6E42ECA0" w14:textId="77777777" w:rsidTr="007A0D4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D81C794" w14:textId="2A51024F" w:rsidR="000F7357" w:rsidRDefault="003D5DC4" w:rsidP="00EA1570">
            <w:r>
              <w:rPr>
                <w:b/>
                <w:bCs/>
                <w:color w:val="FFFFFF"/>
                <w:sz w:val="19"/>
                <w:szCs w:val="19"/>
              </w:rPr>
              <w:t>Sub-</w:t>
            </w:r>
            <w:r w:rsidR="000F7357">
              <w:rPr>
                <w:b/>
                <w:bCs/>
                <w:color w:val="FFFFFF"/>
                <w:sz w:val="19"/>
                <w:szCs w:val="19"/>
              </w:rPr>
              <w:t>Committee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6D262DE" w14:textId="2F37D3E4" w:rsidR="000F7357" w:rsidRDefault="000F7357" w:rsidP="00EA1570">
            <w:r>
              <w:rPr>
                <w:b/>
                <w:bCs/>
                <w:color w:val="FFFFFF"/>
                <w:sz w:val="19"/>
                <w:szCs w:val="19"/>
              </w:rPr>
              <w:t>Committee Members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A4899D9" w14:textId="7B4DDDC6" w:rsidR="000F7357" w:rsidRDefault="000F7357" w:rsidP="00EA1570"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</w:tr>
      <w:tr w:rsidR="000F7357" w14:paraId="334D0E16" w14:textId="77777777" w:rsidTr="007A0D4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0887DD2" w14:textId="77777777" w:rsidR="000F7357" w:rsidRDefault="000F7357" w:rsidP="000F7357">
            <w:r>
              <w:rPr>
                <w:b/>
                <w:bCs/>
                <w:color w:val="003F87"/>
                <w:sz w:val="19"/>
                <w:szCs w:val="19"/>
              </w:rPr>
              <w:t>Human Development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F4FBC2E" w14:textId="347E3269" w:rsidR="000F7357" w:rsidRDefault="000F7357" w:rsidP="000F7357">
            <w:r>
              <w:rPr>
                <w:color w:val="444444"/>
                <w:sz w:val="18"/>
                <w:szCs w:val="18"/>
              </w:rPr>
              <w:t xml:space="preserve"> Yvonne Bedford, Kevin Butler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30EA142" w14:textId="77777777" w:rsidR="000F7357" w:rsidRDefault="000F7357" w:rsidP="000F7357">
            <w:r>
              <w:rPr>
                <w:color w:val="444444"/>
                <w:sz w:val="18"/>
                <w:szCs w:val="18"/>
              </w:rPr>
              <w:t>Assistance and support to community members in need</w:t>
            </w:r>
          </w:p>
        </w:tc>
      </w:tr>
      <w:tr w:rsidR="000F7357" w14:paraId="47A3BD38" w14:textId="77777777" w:rsidTr="007A0D4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E2222CE" w14:textId="77777777" w:rsidR="000F7357" w:rsidRDefault="000F7357" w:rsidP="000F7357">
            <w:r>
              <w:rPr>
                <w:b/>
                <w:bCs/>
                <w:color w:val="003F87"/>
                <w:sz w:val="19"/>
                <w:szCs w:val="19"/>
              </w:rPr>
              <w:t>Community Development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E9E173E" w14:textId="61BAC357" w:rsidR="000F7357" w:rsidRDefault="000F7357" w:rsidP="000F7357">
            <w:r>
              <w:rPr>
                <w:color w:val="444444"/>
                <w:sz w:val="18"/>
                <w:szCs w:val="18"/>
              </w:rPr>
              <w:t xml:space="preserve"> Yvonne Bedford, Kevin Butler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A952B1C" w14:textId="77777777" w:rsidR="000F7357" w:rsidRDefault="000F7357" w:rsidP="000F7357">
            <w:r>
              <w:rPr>
                <w:color w:val="444444"/>
                <w:sz w:val="18"/>
                <w:szCs w:val="18"/>
              </w:rPr>
              <w:t>Improving the condition and facilities of our community</w:t>
            </w:r>
          </w:p>
        </w:tc>
      </w:tr>
      <w:tr w:rsidR="000F7357" w14:paraId="03617F92" w14:textId="77777777" w:rsidTr="007A0D4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F9EE47C" w14:textId="77777777" w:rsidR="000F7357" w:rsidRDefault="000F7357" w:rsidP="000F7357">
            <w:r>
              <w:rPr>
                <w:b/>
                <w:bCs/>
                <w:color w:val="003F87"/>
                <w:sz w:val="19"/>
                <w:szCs w:val="19"/>
              </w:rPr>
              <w:t>Environmental Protection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DB04C67" w14:textId="671EEA15" w:rsidR="000F7357" w:rsidRDefault="000F7357" w:rsidP="000F7357">
            <w:r>
              <w:rPr>
                <w:color w:val="444444"/>
                <w:sz w:val="18"/>
                <w:szCs w:val="18"/>
              </w:rPr>
              <w:t xml:space="preserve"> Yvonne Bedford, Kevin Butler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1EBEFF5" w14:textId="77777777" w:rsidR="000F7357" w:rsidRDefault="000F7357" w:rsidP="000F7357">
            <w:r>
              <w:rPr>
                <w:color w:val="444444"/>
                <w:sz w:val="18"/>
                <w:szCs w:val="18"/>
              </w:rPr>
              <w:t>Monitoring and improving our community's environment</w:t>
            </w:r>
          </w:p>
        </w:tc>
      </w:tr>
      <w:tr w:rsidR="000F7357" w14:paraId="63186E98" w14:textId="77777777" w:rsidTr="007A0D49">
        <w:tc>
          <w:tcPr>
            <w:tcW w:w="108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E67B75D" w14:textId="77777777" w:rsidR="000F7357" w:rsidRDefault="000F7357" w:rsidP="000F7357">
            <w:r>
              <w:rPr>
                <w:b/>
                <w:bCs/>
                <w:color w:val="003F87"/>
                <w:sz w:val="19"/>
                <w:szCs w:val="19"/>
              </w:rPr>
              <w:t>Partners in Service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BF254E1" w14:textId="32D84759" w:rsidR="000F7357" w:rsidRDefault="000F7357" w:rsidP="000F7357">
            <w:r>
              <w:rPr>
                <w:color w:val="444444"/>
                <w:sz w:val="18"/>
                <w:szCs w:val="18"/>
              </w:rPr>
              <w:t xml:space="preserve"> Yvonne Bedford, Kevin Butler</w:t>
            </w:r>
          </w:p>
        </w:tc>
        <w:tc>
          <w:tcPr>
            <w:tcW w:w="275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0C650D9" w14:textId="77777777" w:rsidR="000F7357" w:rsidRDefault="000F7357" w:rsidP="000F7357">
            <w:r>
              <w:rPr>
                <w:color w:val="444444"/>
                <w:sz w:val="18"/>
                <w:szCs w:val="18"/>
              </w:rPr>
              <w:t>Building relationships with other Rotary-sponsored organizations</w:t>
            </w:r>
          </w:p>
        </w:tc>
      </w:tr>
    </w:tbl>
    <w:p w14:paraId="1178311B" w14:textId="5E277230" w:rsidR="00231412" w:rsidRDefault="002F41A7">
      <w:pPr>
        <w:spacing w:before="180" w:after="80"/>
      </w:pPr>
      <w:r>
        <w:rPr>
          <w:b/>
          <w:bCs/>
          <w:color w:val="003F87"/>
          <w:sz w:val="28"/>
          <w:szCs w:val="28"/>
        </w:rPr>
        <w:lastRenderedPageBreak/>
        <w:br/>
      </w:r>
      <w:r w:rsidR="003F4EDF">
        <w:rPr>
          <w:b/>
          <w:bCs/>
          <w:color w:val="003F87"/>
          <w:sz w:val="28"/>
          <w:szCs w:val="28"/>
        </w:rPr>
        <w:t>Vocational Service Committee</w:t>
      </w:r>
      <w:r w:rsidR="00C41588">
        <w:rPr>
          <w:b/>
          <w:bCs/>
          <w:color w:val="003F87"/>
          <w:sz w:val="28"/>
          <w:szCs w:val="28"/>
        </w:rPr>
        <w:t>s</w:t>
      </w:r>
    </w:p>
    <w:p w14:paraId="4B00937A" w14:textId="77777777" w:rsidR="00231412" w:rsidRDefault="003F4EDF">
      <w:pPr>
        <w:spacing w:before="60" w:after="60"/>
      </w:pPr>
      <w:r>
        <w:t>Highlights the diverse professions of our members and promotes ethical workplace standards.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9"/>
        <w:gridCol w:w="2511"/>
        <w:gridCol w:w="15"/>
        <w:gridCol w:w="5939"/>
      </w:tblGrid>
      <w:tr w:rsidR="0043428C" w14:paraId="2B20F17F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2B34CB2" w14:textId="77777777" w:rsidR="0043428C" w:rsidRDefault="0043428C">
            <w:r>
              <w:rPr>
                <w:b/>
                <w:bCs/>
                <w:color w:val="FFFFFF"/>
                <w:sz w:val="19"/>
                <w:szCs w:val="19"/>
              </w:rPr>
              <w:t>Committee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3921492" w14:textId="77777777" w:rsidR="0043428C" w:rsidRDefault="0043428C">
            <w:r>
              <w:rPr>
                <w:b/>
                <w:bCs/>
                <w:color w:val="FFFFFF"/>
                <w:sz w:val="19"/>
                <w:szCs w:val="19"/>
              </w:rPr>
              <w:t>Current Chair</w:t>
            </w:r>
          </w:p>
        </w:tc>
        <w:tc>
          <w:tcPr>
            <w:tcW w:w="2756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62BD898" w14:textId="022AC364" w:rsidR="0043428C" w:rsidRDefault="0043428C"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</w:tr>
      <w:tr w:rsidR="0043428C" w14:paraId="0D129A1E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DD6A68" w14:textId="6FFDFD35" w:rsidR="0043428C" w:rsidRDefault="0043428C">
            <w:r>
              <w:rPr>
                <w:b/>
                <w:bCs/>
                <w:color w:val="003F87"/>
                <w:sz w:val="19"/>
                <w:szCs w:val="19"/>
              </w:rPr>
              <w:t>Vocational Service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E47E662" w14:textId="77777777" w:rsidR="0043428C" w:rsidRDefault="0043428C">
            <w:r>
              <w:rPr>
                <w:color w:val="000000"/>
                <w:sz w:val="19"/>
                <w:szCs w:val="19"/>
              </w:rPr>
              <w:t>Ty Butler</w:t>
            </w:r>
          </w:p>
        </w:tc>
        <w:tc>
          <w:tcPr>
            <w:tcW w:w="2756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75E05D6" w14:textId="1BA41079" w:rsidR="0043428C" w:rsidRDefault="0043428C">
            <w:r>
              <w:rPr>
                <w:color w:val="444444"/>
                <w:sz w:val="18"/>
                <w:szCs w:val="18"/>
              </w:rPr>
              <w:t>Oversees vocational service activities; schedules business-site meetings</w:t>
            </w:r>
          </w:p>
        </w:tc>
      </w:tr>
      <w:tr w:rsidR="0043428C" w14:paraId="66D529F1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4C8974" w14:textId="55B60656" w:rsidR="0043428C" w:rsidRDefault="0043428C" w:rsidP="00EA1570">
            <w:r>
              <w:rPr>
                <w:b/>
                <w:bCs/>
                <w:color w:val="FFFFFF"/>
                <w:sz w:val="19"/>
                <w:szCs w:val="19"/>
              </w:rPr>
              <w:t>Sub-Committee</w:t>
            </w:r>
          </w:p>
        </w:tc>
        <w:tc>
          <w:tcPr>
            <w:tcW w:w="1170" w:type="pct"/>
            <w:gridSpan w:val="2"/>
            <w:tcBorders>
              <w:top w:val="single" w:sz="4" w:space="0" w:color="BBBBBB"/>
              <w:left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3795D7A" w14:textId="77777777" w:rsidR="0043428C" w:rsidRDefault="0043428C" w:rsidP="00F73A1E">
            <w:pPr>
              <w:rPr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Committee Members</w:t>
            </w:r>
          </w:p>
        </w:tc>
        <w:tc>
          <w:tcPr>
            <w:tcW w:w="275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203CCD1" w14:textId="7C5C5CA4" w:rsidR="0043428C" w:rsidRDefault="0043428C" w:rsidP="00EA1570"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</w:tr>
      <w:tr w:rsidR="0043428C" w14:paraId="77FDC80C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0B03D17" w14:textId="77777777" w:rsidR="0043428C" w:rsidRDefault="0043428C" w:rsidP="00EA1570">
            <w:r>
              <w:rPr>
                <w:b/>
                <w:bCs/>
                <w:color w:val="003F87"/>
                <w:sz w:val="19"/>
                <w:szCs w:val="19"/>
              </w:rPr>
              <w:t>Vocational Awareness</w:t>
            </w:r>
          </w:p>
        </w:tc>
        <w:tc>
          <w:tcPr>
            <w:tcW w:w="1170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F449F0" w14:textId="77777777" w:rsidR="0043428C" w:rsidRDefault="0043428C" w:rsidP="00EA1570">
            <w:pPr>
              <w:rPr>
                <w:color w:val="444444"/>
                <w:sz w:val="18"/>
                <w:szCs w:val="18"/>
              </w:rPr>
            </w:pPr>
          </w:p>
        </w:tc>
        <w:tc>
          <w:tcPr>
            <w:tcW w:w="275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FC587F7" w14:textId="77777777" w:rsidR="0043428C" w:rsidRDefault="0043428C" w:rsidP="00EA1570">
            <w:r>
              <w:rPr>
                <w:color w:val="444444"/>
                <w:sz w:val="18"/>
                <w:szCs w:val="18"/>
              </w:rPr>
              <w:t>Schedules club meetings at members' business locations; promotes understanding of each other's work</w:t>
            </w:r>
          </w:p>
        </w:tc>
      </w:tr>
    </w:tbl>
    <w:p w14:paraId="5A25A58A" w14:textId="77777777" w:rsidR="0043428C" w:rsidRDefault="0043428C">
      <w:pPr>
        <w:pBdr>
          <w:bottom w:val="single" w:sz="8" w:space="1" w:color="C8960C"/>
        </w:pBdr>
        <w:spacing w:before="120" w:after="120"/>
      </w:pPr>
    </w:p>
    <w:p w14:paraId="38003BBF" w14:textId="0025A65A" w:rsidR="00231412" w:rsidRDefault="003F4EDF">
      <w:pPr>
        <w:spacing w:before="180" w:after="80"/>
      </w:pPr>
      <w:r>
        <w:rPr>
          <w:b/>
          <w:bCs/>
          <w:color w:val="003F87"/>
          <w:sz w:val="28"/>
          <w:szCs w:val="28"/>
        </w:rPr>
        <w:t>International Service Committee</w:t>
      </w:r>
      <w:r w:rsidR="00C41588">
        <w:rPr>
          <w:b/>
          <w:bCs/>
          <w:color w:val="003F87"/>
          <w:sz w:val="28"/>
          <w:szCs w:val="28"/>
        </w:rPr>
        <w:t>s</w:t>
      </w:r>
    </w:p>
    <w:p w14:paraId="7C00E7FF" w14:textId="77777777" w:rsidR="00231412" w:rsidRDefault="003F4EDF">
      <w:pPr>
        <w:spacing w:before="60" w:after="60"/>
      </w:pPr>
      <w:r>
        <w:t>Connects our club to Rotary's global mission, including supporting international students right here in Ada.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9"/>
        <w:gridCol w:w="2511"/>
        <w:gridCol w:w="15"/>
        <w:gridCol w:w="5939"/>
      </w:tblGrid>
      <w:tr w:rsidR="00C74FE2" w14:paraId="1048D1EE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7076D0" w14:textId="77777777" w:rsidR="00C74FE2" w:rsidRDefault="00C74FE2">
            <w:r>
              <w:rPr>
                <w:b/>
                <w:bCs/>
                <w:color w:val="FFFFFF"/>
                <w:sz w:val="19"/>
                <w:szCs w:val="19"/>
              </w:rPr>
              <w:t>Committee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D8B0400" w14:textId="77777777" w:rsidR="00C74FE2" w:rsidRDefault="00C74FE2">
            <w:r>
              <w:rPr>
                <w:b/>
                <w:bCs/>
                <w:color w:val="FFFFFF"/>
                <w:sz w:val="19"/>
                <w:szCs w:val="19"/>
              </w:rPr>
              <w:t>Current Chair</w:t>
            </w:r>
          </w:p>
        </w:tc>
        <w:tc>
          <w:tcPr>
            <w:tcW w:w="2756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251FFC" w14:textId="09FF93A0" w:rsidR="00C74FE2" w:rsidRDefault="00C74FE2"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</w:tr>
      <w:tr w:rsidR="00C74FE2" w14:paraId="44B8F64E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4AA4098" w14:textId="5A64BB87" w:rsidR="00C74FE2" w:rsidRDefault="00C74FE2">
            <w:r>
              <w:rPr>
                <w:b/>
                <w:bCs/>
                <w:color w:val="003F87"/>
                <w:sz w:val="19"/>
                <w:szCs w:val="19"/>
              </w:rPr>
              <w:t>International Service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7CFCB5" w14:textId="77777777" w:rsidR="00C74FE2" w:rsidRDefault="00C74FE2">
            <w:r>
              <w:rPr>
                <w:color w:val="000000"/>
                <w:sz w:val="19"/>
                <w:szCs w:val="19"/>
              </w:rPr>
              <w:t>Lawrence Adegbule</w:t>
            </w:r>
          </w:p>
        </w:tc>
        <w:tc>
          <w:tcPr>
            <w:tcW w:w="2756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F77E67" w14:textId="2D04E589" w:rsidR="00C74FE2" w:rsidRDefault="00C74FE2">
            <w:r>
              <w:rPr>
                <w:color w:val="444444"/>
                <w:sz w:val="18"/>
                <w:szCs w:val="18"/>
              </w:rPr>
              <w:t>Oversees all international service activities</w:t>
            </w:r>
          </w:p>
        </w:tc>
      </w:tr>
      <w:tr w:rsidR="00962EFF" w14:paraId="5707B82C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2C33E7" w14:textId="1B724977" w:rsidR="00962EFF" w:rsidRDefault="00962EFF">
            <w:pPr>
              <w:rPr>
                <w:b/>
                <w:bCs/>
                <w:color w:val="003F87"/>
                <w:sz w:val="19"/>
                <w:szCs w:val="19"/>
              </w:rPr>
            </w:pPr>
            <w:r>
              <w:rPr>
                <w:b/>
                <w:bCs/>
                <w:color w:val="003F87"/>
                <w:sz w:val="19"/>
                <w:szCs w:val="19"/>
              </w:rPr>
              <w:t>Rotary Foundation</w:t>
            </w:r>
          </w:p>
        </w:tc>
        <w:tc>
          <w:tcPr>
            <w:tcW w:w="116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3D01564" w14:textId="6E99CFED" w:rsidR="00962EFF" w:rsidRDefault="00962EF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Bob Greenstreet</w:t>
            </w:r>
          </w:p>
        </w:tc>
        <w:tc>
          <w:tcPr>
            <w:tcW w:w="2756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0D14317" w14:textId="287C4FE2" w:rsidR="00962EFF" w:rsidRDefault="00BC0A05">
            <w:pPr>
              <w:rPr>
                <w:color w:val="444444"/>
                <w:sz w:val="18"/>
                <w:szCs w:val="18"/>
              </w:rPr>
            </w:pPr>
            <w:r>
              <w:rPr>
                <w:color w:val="444444"/>
                <w:sz w:val="18"/>
                <w:szCs w:val="18"/>
              </w:rPr>
              <w:t>R</w:t>
            </w:r>
            <w:r w:rsidRPr="00BC0A05">
              <w:rPr>
                <w:color w:val="444444"/>
                <w:sz w:val="18"/>
                <w:szCs w:val="18"/>
              </w:rPr>
              <w:t>epresent and report on the Foundation committee activities, keeping directors informed and seeking approval for related initiatives.</w:t>
            </w:r>
          </w:p>
        </w:tc>
      </w:tr>
      <w:tr w:rsidR="00C74FE2" w14:paraId="5AA2A81F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7EB7AD9" w14:textId="46861C5B" w:rsidR="00C74FE2" w:rsidRDefault="00962EFF" w:rsidP="00EA1570">
            <w:r>
              <w:rPr>
                <w:b/>
                <w:bCs/>
                <w:color w:val="FFFFFF"/>
                <w:sz w:val="19"/>
                <w:szCs w:val="19"/>
              </w:rPr>
              <w:t>Sub-</w:t>
            </w:r>
            <w:r w:rsidR="00C74FE2">
              <w:rPr>
                <w:b/>
                <w:bCs/>
                <w:color w:val="FFFFFF"/>
                <w:sz w:val="19"/>
                <w:szCs w:val="19"/>
              </w:rPr>
              <w:t>Committee</w:t>
            </w:r>
          </w:p>
        </w:tc>
        <w:tc>
          <w:tcPr>
            <w:tcW w:w="1170" w:type="pct"/>
            <w:gridSpan w:val="2"/>
            <w:tcBorders>
              <w:top w:val="single" w:sz="4" w:space="0" w:color="BBBBBB"/>
              <w:left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FD20DE8" w14:textId="77777777" w:rsidR="00C74FE2" w:rsidRDefault="00C74FE2" w:rsidP="001C65DA">
            <w:pPr>
              <w:rPr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Committee Members</w:t>
            </w:r>
          </w:p>
        </w:tc>
        <w:tc>
          <w:tcPr>
            <w:tcW w:w="275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6C37BA" w14:textId="56BF7530" w:rsidR="00C74FE2" w:rsidRDefault="00C74FE2" w:rsidP="00EA1570"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</w:tr>
      <w:tr w:rsidR="00C74FE2" w14:paraId="18567E82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58DDD51" w14:textId="77777777" w:rsidR="00C74FE2" w:rsidRDefault="00C74FE2" w:rsidP="00EA1570">
            <w:r>
              <w:rPr>
                <w:b/>
                <w:bCs/>
                <w:color w:val="003F87"/>
                <w:sz w:val="19"/>
                <w:szCs w:val="19"/>
              </w:rPr>
              <w:t>Rotary Foundation</w:t>
            </w:r>
          </w:p>
        </w:tc>
        <w:tc>
          <w:tcPr>
            <w:tcW w:w="1170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7216F65" w14:textId="1DCAB462" w:rsidR="00C74FE2" w:rsidRDefault="00C74FE2" w:rsidP="00EA1570">
            <w:pPr>
              <w:rPr>
                <w:color w:val="444444"/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David Crisp</w:t>
            </w:r>
          </w:p>
        </w:tc>
        <w:tc>
          <w:tcPr>
            <w:tcW w:w="275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BB6676" w14:textId="77777777" w:rsidR="00C74FE2" w:rsidRDefault="00C74FE2" w:rsidP="00EA1570">
            <w:r>
              <w:rPr>
                <w:color w:val="444444"/>
                <w:sz w:val="18"/>
                <w:szCs w:val="18"/>
              </w:rPr>
              <w:t>Promotes Foundation giving; encourages Paul Harris Fellow participation.</w:t>
            </w:r>
          </w:p>
        </w:tc>
      </w:tr>
      <w:tr w:rsidR="00C74FE2" w14:paraId="0731FBCB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3FF933" w14:textId="77777777" w:rsidR="00C74FE2" w:rsidRDefault="00C74FE2" w:rsidP="00EA1570">
            <w:r>
              <w:rPr>
                <w:b/>
                <w:bCs/>
                <w:color w:val="003F87"/>
                <w:sz w:val="19"/>
                <w:szCs w:val="19"/>
              </w:rPr>
              <w:t>Polio Plus</w:t>
            </w:r>
          </w:p>
        </w:tc>
        <w:tc>
          <w:tcPr>
            <w:tcW w:w="1170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8163A3" w14:textId="77777777" w:rsidR="00C74FE2" w:rsidRDefault="00C74FE2" w:rsidP="00EA1570">
            <w:pPr>
              <w:rPr>
                <w:color w:val="444444"/>
                <w:sz w:val="18"/>
                <w:szCs w:val="18"/>
              </w:rPr>
            </w:pPr>
            <w:r w:rsidRPr="001F3402">
              <w:rPr>
                <w:sz w:val="19"/>
                <w:szCs w:val="19"/>
              </w:rPr>
              <w:t>Bob Greenstreet</w:t>
            </w:r>
          </w:p>
        </w:tc>
        <w:tc>
          <w:tcPr>
            <w:tcW w:w="275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D86F49" w14:textId="77777777" w:rsidR="00C74FE2" w:rsidRDefault="00C74FE2" w:rsidP="00EA1570">
            <w:r>
              <w:rPr>
                <w:color w:val="444444"/>
                <w:sz w:val="18"/>
                <w:szCs w:val="18"/>
              </w:rPr>
              <w:t>Awareness and support for global polio eradication</w:t>
            </w:r>
          </w:p>
        </w:tc>
      </w:tr>
      <w:tr w:rsidR="00C74FE2" w14:paraId="71E39D17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955E09" w14:textId="77777777" w:rsidR="00C74FE2" w:rsidRDefault="00C74FE2" w:rsidP="00EA1570">
            <w:r>
              <w:rPr>
                <w:b/>
                <w:bCs/>
                <w:color w:val="003F87"/>
                <w:sz w:val="19"/>
                <w:szCs w:val="19"/>
              </w:rPr>
              <w:t>International Youth Projects</w:t>
            </w:r>
          </w:p>
        </w:tc>
        <w:tc>
          <w:tcPr>
            <w:tcW w:w="1170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5F538E" w14:textId="77777777" w:rsidR="00C74FE2" w:rsidRDefault="00C74FE2" w:rsidP="00EA1570">
            <w:pPr>
              <w:rPr>
                <w:color w:val="444444"/>
                <w:sz w:val="18"/>
                <w:szCs w:val="18"/>
              </w:rPr>
            </w:pPr>
          </w:p>
        </w:tc>
        <w:tc>
          <w:tcPr>
            <w:tcW w:w="275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156580" w14:textId="77777777" w:rsidR="00C74FE2" w:rsidRDefault="00C74FE2" w:rsidP="00EA1570">
            <w:r>
              <w:rPr>
                <w:color w:val="444444"/>
                <w:sz w:val="18"/>
                <w:szCs w:val="18"/>
              </w:rPr>
              <w:t>Hospitality to international students at ECU and area exchange students</w:t>
            </w:r>
          </w:p>
        </w:tc>
      </w:tr>
      <w:tr w:rsidR="00C74FE2" w14:paraId="7E203718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40E6109" w14:textId="77777777" w:rsidR="00C74FE2" w:rsidRDefault="00C74FE2" w:rsidP="00EA1570">
            <w:r>
              <w:rPr>
                <w:b/>
                <w:bCs/>
                <w:color w:val="003F87"/>
                <w:sz w:val="19"/>
                <w:szCs w:val="19"/>
              </w:rPr>
              <w:t>Elizabeth Schmelling Award</w:t>
            </w:r>
          </w:p>
        </w:tc>
        <w:tc>
          <w:tcPr>
            <w:tcW w:w="1170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C195B9" w14:textId="77777777" w:rsidR="00C74FE2" w:rsidRDefault="00C74FE2" w:rsidP="00EA1570">
            <w:pPr>
              <w:rPr>
                <w:color w:val="444444"/>
                <w:sz w:val="18"/>
                <w:szCs w:val="18"/>
              </w:rPr>
            </w:pPr>
          </w:p>
        </w:tc>
        <w:tc>
          <w:tcPr>
            <w:tcW w:w="275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499DF81" w14:textId="77777777" w:rsidR="00C74FE2" w:rsidRDefault="00C74FE2" w:rsidP="00EA1570">
            <w:r>
              <w:rPr>
                <w:color w:val="444444"/>
                <w:sz w:val="18"/>
                <w:szCs w:val="18"/>
              </w:rPr>
              <w:t>Annual $250 scholarship for an ECU international student; apps due March 31</w:t>
            </w:r>
          </w:p>
        </w:tc>
      </w:tr>
    </w:tbl>
    <w:p w14:paraId="45EE742B" w14:textId="77777777" w:rsidR="00C74FE2" w:rsidRDefault="00C74FE2">
      <w:pPr>
        <w:pBdr>
          <w:bottom w:val="single" w:sz="8" w:space="1" w:color="C8960C"/>
        </w:pBdr>
        <w:spacing w:before="120" w:after="120"/>
      </w:pPr>
    </w:p>
    <w:p w14:paraId="65C9F994" w14:textId="3F6B8750" w:rsidR="00231412" w:rsidRDefault="003F4EDF">
      <w:pPr>
        <w:spacing w:before="180" w:after="80"/>
      </w:pPr>
      <w:r>
        <w:rPr>
          <w:b/>
          <w:bCs/>
          <w:color w:val="003F87"/>
          <w:sz w:val="28"/>
          <w:szCs w:val="28"/>
        </w:rPr>
        <w:t>New Generations Committee</w:t>
      </w:r>
      <w:r w:rsidR="00C41588">
        <w:rPr>
          <w:b/>
          <w:bCs/>
          <w:color w:val="003F87"/>
          <w:sz w:val="28"/>
          <w:szCs w:val="28"/>
        </w:rPr>
        <w:t>s</w:t>
      </w:r>
    </w:p>
    <w:p w14:paraId="107896E8" w14:textId="77777777" w:rsidR="00231412" w:rsidRDefault="003F4EDF">
      <w:pPr>
        <w:spacing w:before="60" w:after="60"/>
      </w:pPr>
      <w:r>
        <w:t>Engages young people through leadership programs, speech contests, and school club sponsorships.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9"/>
        <w:gridCol w:w="2431"/>
        <w:gridCol w:w="80"/>
        <w:gridCol w:w="5954"/>
      </w:tblGrid>
      <w:tr w:rsidR="00A40065" w14:paraId="68F8E0A9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9D0132" w14:textId="77777777" w:rsidR="00A40065" w:rsidRDefault="00A40065">
            <w:r>
              <w:rPr>
                <w:b/>
                <w:bCs/>
                <w:color w:val="FFFFFF"/>
                <w:sz w:val="19"/>
                <w:szCs w:val="19"/>
              </w:rPr>
              <w:t>Committee</w:t>
            </w:r>
          </w:p>
        </w:tc>
        <w:tc>
          <w:tcPr>
            <w:tcW w:w="1163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743B9CC" w14:textId="77777777" w:rsidR="00A40065" w:rsidRDefault="00A40065" w:rsidP="008A13DE">
            <w:r>
              <w:rPr>
                <w:b/>
                <w:bCs/>
                <w:color w:val="FFFFFF"/>
                <w:sz w:val="19"/>
                <w:szCs w:val="19"/>
              </w:rPr>
              <w:t>Current Chair</w:t>
            </w:r>
          </w:p>
        </w:tc>
        <w:tc>
          <w:tcPr>
            <w:tcW w:w="275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C3BB0C3" w14:textId="04970B56" w:rsidR="00A40065" w:rsidRDefault="00A40065"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</w:tr>
      <w:tr w:rsidR="00A40065" w14:paraId="3F358F61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ECF9999" w14:textId="319AA65A" w:rsidR="00A40065" w:rsidRDefault="00A40065">
            <w:r>
              <w:rPr>
                <w:b/>
                <w:bCs/>
                <w:color w:val="003F87"/>
                <w:sz w:val="19"/>
                <w:szCs w:val="19"/>
              </w:rPr>
              <w:t xml:space="preserve">New Generations </w:t>
            </w:r>
          </w:p>
        </w:tc>
        <w:tc>
          <w:tcPr>
            <w:tcW w:w="1163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445321" w14:textId="77777777" w:rsidR="00A40065" w:rsidRDefault="00A40065" w:rsidP="008A13DE">
            <w:r>
              <w:rPr>
                <w:color w:val="000000"/>
                <w:sz w:val="19"/>
                <w:szCs w:val="19"/>
              </w:rPr>
              <w:t>Christine Pappas</w:t>
            </w:r>
          </w:p>
        </w:tc>
        <w:tc>
          <w:tcPr>
            <w:tcW w:w="275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35FCF1" w14:textId="05CC0261" w:rsidR="00A40065" w:rsidRDefault="00A40065">
            <w:r>
              <w:rPr>
                <w:color w:val="444444"/>
                <w:sz w:val="18"/>
                <w:szCs w:val="18"/>
              </w:rPr>
              <w:t>Oversees all youth-related activities and sub-committees</w:t>
            </w:r>
          </w:p>
        </w:tc>
      </w:tr>
      <w:tr w:rsidR="00A40065" w14:paraId="0C9BF06D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9FE9636" w14:textId="471334AB" w:rsidR="00A40065" w:rsidRDefault="00A40065" w:rsidP="00EA1570">
            <w:r>
              <w:rPr>
                <w:b/>
                <w:bCs/>
                <w:color w:val="FFFFFF"/>
                <w:sz w:val="19"/>
                <w:szCs w:val="19"/>
              </w:rPr>
              <w:t>Sub-Committee</w:t>
            </w:r>
          </w:p>
        </w:tc>
        <w:tc>
          <w:tcPr>
            <w:tcW w:w="1126" w:type="pct"/>
            <w:tcBorders>
              <w:top w:val="single" w:sz="4" w:space="0" w:color="BBBBBB"/>
              <w:left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272AC15" w14:textId="77777777" w:rsidR="00A40065" w:rsidRDefault="00A40065" w:rsidP="008A13DE">
            <w:pPr>
              <w:rPr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Committee Members</w:t>
            </w:r>
          </w:p>
        </w:tc>
        <w:tc>
          <w:tcPr>
            <w:tcW w:w="2795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44094DF" w14:textId="748CD44A" w:rsidR="00A40065" w:rsidRDefault="00A40065" w:rsidP="008A13DE"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</w:tr>
      <w:tr w:rsidR="00A40065" w14:paraId="5116823F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316532F" w14:textId="77777777" w:rsidR="00A40065" w:rsidRDefault="00A40065" w:rsidP="00EA1570">
            <w:r>
              <w:rPr>
                <w:b/>
                <w:bCs/>
                <w:color w:val="003F87"/>
                <w:sz w:val="19"/>
                <w:szCs w:val="19"/>
              </w:rPr>
              <w:t>RYLA</w:t>
            </w:r>
          </w:p>
        </w:tc>
        <w:tc>
          <w:tcPr>
            <w:tcW w:w="112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21A36E" w14:textId="77777777" w:rsidR="00A40065" w:rsidRDefault="00A40065" w:rsidP="008A13DE">
            <w:pPr>
              <w:rPr>
                <w:color w:val="444444"/>
                <w:sz w:val="18"/>
                <w:szCs w:val="18"/>
              </w:rPr>
            </w:pPr>
          </w:p>
        </w:tc>
        <w:tc>
          <w:tcPr>
            <w:tcW w:w="2795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087B423" w14:textId="77777777" w:rsidR="00A40065" w:rsidRDefault="00A40065" w:rsidP="008A13DE">
            <w:r>
              <w:rPr>
                <w:color w:val="444444"/>
                <w:sz w:val="18"/>
                <w:szCs w:val="18"/>
              </w:rPr>
              <w:t>Recruits and sponsors campers for Rotary Youth Leadership Awards</w:t>
            </w:r>
          </w:p>
        </w:tc>
      </w:tr>
      <w:tr w:rsidR="00A40065" w14:paraId="2785695B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78F9B6D" w14:textId="77777777" w:rsidR="00A40065" w:rsidRDefault="00A40065" w:rsidP="00EA1570">
            <w:r>
              <w:rPr>
                <w:b/>
                <w:bCs/>
                <w:color w:val="003F87"/>
                <w:sz w:val="19"/>
                <w:szCs w:val="19"/>
              </w:rPr>
              <w:t>Interact</w:t>
            </w:r>
          </w:p>
        </w:tc>
        <w:tc>
          <w:tcPr>
            <w:tcW w:w="112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9E69C9" w14:textId="77777777" w:rsidR="00A40065" w:rsidRDefault="00A40065" w:rsidP="008A13DE">
            <w:pPr>
              <w:rPr>
                <w:color w:val="444444"/>
                <w:sz w:val="18"/>
                <w:szCs w:val="18"/>
              </w:rPr>
            </w:pPr>
          </w:p>
        </w:tc>
        <w:tc>
          <w:tcPr>
            <w:tcW w:w="2795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04D10AD" w14:textId="77777777" w:rsidR="00A40065" w:rsidRDefault="00A40065" w:rsidP="008A13DE">
            <w:r>
              <w:rPr>
                <w:color w:val="444444"/>
                <w:sz w:val="18"/>
                <w:szCs w:val="18"/>
              </w:rPr>
              <w:t>Sponsors and guides Interact Clubs at area schools</w:t>
            </w:r>
          </w:p>
        </w:tc>
      </w:tr>
      <w:tr w:rsidR="00A40065" w14:paraId="09E1BE7B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4279DDA" w14:textId="77777777" w:rsidR="00A40065" w:rsidRDefault="00A40065" w:rsidP="00EA1570">
            <w:r>
              <w:rPr>
                <w:b/>
                <w:bCs/>
                <w:color w:val="003F87"/>
                <w:sz w:val="19"/>
                <w:szCs w:val="19"/>
              </w:rPr>
              <w:t>Rotaract</w:t>
            </w:r>
          </w:p>
        </w:tc>
        <w:tc>
          <w:tcPr>
            <w:tcW w:w="112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610989" w14:textId="77777777" w:rsidR="00A40065" w:rsidRDefault="00A40065" w:rsidP="008A13DE">
            <w:pPr>
              <w:rPr>
                <w:color w:val="444444"/>
                <w:sz w:val="18"/>
                <w:szCs w:val="18"/>
              </w:rPr>
            </w:pPr>
          </w:p>
        </w:tc>
        <w:tc>
          <w:tcPr>
            <w:tcW w:w="2795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B79526" w14:textId="77777777" w:rsidR="00A40065" w:rsidRDefault="00A40065" w:rsidP="008A13DE">
            <w:r>
              <w:rPr>
                <w:color w:val="444444"/>
                <w:sz w:val="18"/>
                <w:szCs w:val="18"/>
              </w:rPr>
              <w:t>Co-sponsors and guides the Rotaract Club at East Central University</w:t>
            </w:r>
          </w:p>
        </w:tc>
      </w:tr>
      <w:tr w:rsidR="00A40065" w14:paraId="4A4A2991" w14:textId="77777777" w:rsidTr="002F41A7">
        <w:tc>
          <w:tcPr>
            <w:tcW w:w="107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45528D6" w14:textId="77777777" w:rsidR="00A40065" w:rsidRDefault="00A40065" w:rsidP="00EA1570">
            <w:r>
              <w:rPr>
                <w:b/>
                <w:bCs/>
                <w:color w:val="003F87"/>
                <w:sz w:val="19"/>
                <w:szCs w:val="19"/>
              </w:rPr>
              <w:t>4-Way Test Speech Contest</w:t>
            </w:r>
          </w:p>
        </w:tc>
        <w:tc>
          <w:tcPr>
            <w:tcW w:w="112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681314" w14:textId="77777777" w:rsidR="00A40065" w:rsidRDefault="00A40065" w:rsidP="008A13DE">
            <w:pPr>
              <w:rPr>
                <w:color w:val="444444"/>
                <w:sz w:val="18"/>
                <w:szCs w:val="18"/>
              </w:rPr>
            </w:pPr>
          </w:p>
        </w:tc>
        <w:tc>
          <w:tcPr>
            <w:tcW w:w="2795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6B0DE3B" w14:textId="77777777" w:rsidR="00A40065" w:rsidRDefault="00A40065" w:rsidP="008A13DE">
            <w:r>
              <w:rPr>
                <w:color w:val="444444"/>
                <w:sz w:val="18"/>
                <w:szCs w:val="18"/>
              </w:rPr>
              <w:t>Recruits students for the 4-Way Test Speech Contest</w:t>
            </w:r>
          </w:p>
        </w:tc>
      </w:tr>
    </w:tbl>
    <w:p w14:paraId="7665420B" w14:textId="77777777" w:rsidR="002F41A7" w:rsidRDefault="002F41A7" w:rsidP="00C41588">
      <w:pPr>
        <w:spacing w:before="180" w:after="80"/>
        <w:rPr>
          <w:b/>
          <w:bCs/>
          <w:color w:val="003F87"/>
          <w:sz w:val="28"/>
          <w:szCs w:val="28"/>
        </w:rPr>
      </w:pPr>
      <w:r>
        <w:rPr>
          <w:b/>
          <w:bCs/>
          <w:color w:val="003F87"/>
          <w:sz w:val="28"/>
          <w:szCs w:val="28"/>
        </w:rPr>
        <w:br w:type="page"/>
      </w:r>
    </w:p>
    <w:p w14:paraId="2715AD47" w14:textId="5236EA88" w:rsidR="00231412" w:rsidRPr="00C41588" w:rsidRDefault="006355B5" w:rsidP="00C41588">
      <w:pPr>
        <w:spacing w:before="180" w:after="80"/>
        <w:rPr>
          <w:b/>
          <w:bCs/>
          <w:color w:val="003F87"/>
          <w:sz w:val="28"/>
          <w:szCs w:val="28"/>
        </w:rPr>
      </w:pPr>
      <w:r>
        <w:rPr>
          <w:b/>
          <w:bCs/>
          <w:color w:val="003F87"/>
          <w:sz w:val="28"/>
          <w:szCs w:val="28"/>
        </w:rPr>
        <w:lastRenderedPageBreak/>
        <w:br/>
      </w:r>
      <w:r w:rsidR="003F4EDF" w:rsidRPr="00C41588">
        <w:rPr>
          <w:b/>
          <w:bCs/>
          <w:color w:val="003F87"/>
          <w:sz w:val="28"/>
          <w:szCs w:val="28"/>
        </w:rPr>
        <w:t>Special Projects</w:t>
      </w:r>
    </w:p>
    <w:p w14:paraId="05A54D45" w14:textId="1F580DCC" w:rsidR="00231412" w:rsidRDefault="003F4EDF">
      <w:pPr>
        <w:spacing w:before="60" w:after="60"/>
      </w:pPr>
      <w:r>
        <w:t>These active, ongoing projects are central to who we are as a club. They are not reflected in the bylaws but represent significant commitments of time, talent, and community impact.</w:t>
      </w:r>
    </w:p>
    <w:p w14:paraId="319206B1" w14:textId="77777777" w:rsidR="00231412" w:rsidRDefault="00231412">
      <w:pPr>
        <w:spacing w:before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2048"/>
        <w:gridCol w:w="2346"/>
        <w:gridCol w:w="4495"/>
      </w:tblGrid>
      <w:tr w:rsidR="00454E24" w14:paraId="2D3975AE" w14:textId="77777777" w:rsidTr="00B04133">
        <w:tc>
          <w:tcPr>
            <w:tcW w:w="88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A1777BC" w14:textId="77777777" w:rsidR="00454E24" w:rsidRDefault="00454E24">
            <w:r>
              <w:rPr>
                <w:b/>
                <w:bCs/>
                <w:color w:val="FFFFFF"/>
                <w:sz w:val="19"/>
                <w:szCs w:val="19"/>
              </w:rPr>
              <w:t>Project</w:t>
            </w:r>
          </w:p>
        </w:tc>
        <w:tc>
          <w:tcPr>
            <w:tcW w:w="94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59536C" w14:textId="77777777" w:rsidR="00454E24" w:rsidRDefault="00454E24">
            <w:r>
              <w:rPr>
                <w:b/>
                <w:bCs/>
                <w:color w:val="FFFFFF"/>
                <w:sz w:val="19"/>
                <w:szCs w:val="19"/>
              </w:rPr>
              <w:t>Lead(s)</w:t>
            </w:r>
          </w:p>
        </w:tc>
        <w:tc>
          <w:tcPr>
            <w:tcW w:w="108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5ECF8C2" w14:textId="57220F5C" w:rsidR="00454E24" w:rsidRDefault="00454E24">
            <w:pPr>
              <w:rPr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Project Team Members</w:t>
            </w:r>
          </w:p>
        </w:tc>
        <w:tc>
          <w:tcPr>
            <w:tcW w:w="208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E20DD4" w14:textId="2485391E" w:rsidR="00454E24" w:rsidRDefault="00454E24"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:rsidR="00454E24" w14:paraId="5608E973" w14:textId="77777777" w:rsidTr="00B04133">
        <w:tc>
          <w:tcPr>
            <w:tcW w:w="88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064563A" w14:textId="0263D6CC" w:rsidR="00454E24" w:rsidRPr="00903F25" w:rsidRDefault="00454E24">
            <w:r w:rsidRPr="00903F25">
              <w:rPr>
                <w:b/>
                <w:bCs/>
                <w:sz w:val="19"/>
                <w:szCs w:val="19"/>
              </w:rPr>
              <w:t>Back to School Basics (~July/August)</w:t>
            </w:r>
          </w:p>
        </w:tc>
        <w:tc>
          <w:tcPr>
            <w:tcW w:w="94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4CA384" w14:textId="77777777" w:rsidR="00454E24" w:rsidRDefault="00454E24">
            <w:r>
              <w:rPr>
                <w:sz w:val="19"/>
                <w:szCs w:val="19"/>
              </w:rPr>
              <w:t>Leah Dudley</w:t>
            </w:r>
          </w:p>
        </w:tc>
        <w:tc>
          <w:tcPr>
            <w:tcW w:w="108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59801AF" w14:textId="77777777" w:rsidR="00454E24" w:rsidRDefault="00454E24">
            <w:pPr>
              <w:rPr>
                <w:color w:val="444444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2A04DA" w14:textId="59D96F84" w:rsidR="00454E24" w:rsidRDefault="00454E24">
            <w:r>
              <w:rPr>
                <w:color w:val="444444"/>
                <w:sz w:val="18"/>
                <w:szCs w:val="18"/>
              </w:rPr>
              <w:t>Provides school supplies to more than 1,000 local students each year. Funded primarily by the Fireball Classic.</w:t>
            </w:r>
          </w:p>
        </w:tc>
      </w:tr>
      <w:tr w:rsidR="00454E24" w14:paraId="14CB414C" w14:textId="77777777" w:rsidTr="00B04133">
        <w:tc>
          <w:tcPr>
            <w:tcW w:w="88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EF0BAD8" w14:textId="767FA1D1" w:rsidR="00454E24" w:rsidRPr="00903F25" w:rsidRDefault="00454E24">
            <w:r w:rsidRPr="00903F25">
              <w:rPr>
                <w:b/>
                <w:bCs/>
                <w:sz w:val="19"/>
                <w:szCs w:val="19"/>
              </w:rPr>
              <w:t>Annual Pecan Sales (~November)</w:t>
            </w:r>
          </w:p>
        </w:tc>
        <w:tc>
          <w:tcPr>
            <w:tcW w:w="94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43CB0AE" w14:textId="3D179DB8" w:rsidR="00454E24" w:rsidRDefault="00454E24">
            <w:r>
              <w:rPr>
                <w:sz w:val="19"/>
                <w:szCs w:val="19"/>
              </w:rPr>
              <w:t>Shirley Mixon</w:t>
            </w:r>
          </w:p>
        </w:tc>
        <w:tc>
          <w:tcPr>
            <w:tcW w:w="108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FD188E5" w14:textId="7710FF7D" w:rsidR="00454E24" w:rsidRDefault="00852B12">
            <w:pPr>
              <w:rPr>
                <w:color w:val="444444"/>
                <w:sz w:val="18"/>
                <w:szCs w:val="18"/>
              </w:rPr>
            </w:pPr>
            <w:r>
              <w:rPr>
                <w:sz w:val="19"/>
                <w:szCs w:val="19"/>
              </w:rPr>
              <w:t>Paul Crocker (proceeds collection)</w:t>
            </w:r>
          </w:p>
        </w:tc>
        <w:tc>
          <w:tcPr>
            <w:tcW w:w="208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752F69B" w14:textId="27FA7E71" w:rsidR="00454E24" w:rsidRDefault="00454E24">
            <w:r>
              <w:rPr>
                <w:color w:val="444444"/>
                <w:sz w:val="18"/>
                <w:szCs w:val="18"/>
              </w:rPr>
              <w:t>Annual pecan sales fundraiser</w:t>
            </w:r>
          </w:p>
        </w:tc>
      </w:tr>
      <w:tr w:rsidR="00454E24" w14:paraId="6B793E28" w14:textId="77777777" w:rsidTr="00B04133">
        <w:tc>
          <w:tcPr>
            <w:tcW w:w="88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3B7C0C1" w14:textId="35C68661" w:rsidR="00454E24" w:rsidRPr="00903F25" w:rsidRDefault="00454E24">
            <w:pPr>
              <w:rPr>
                <w:b/>
                <w:bCs/>
                <w:sz w:val="19"/>
                <w:szCs w:val="19"/>
              </w:rPr>
            </w:pPr>
            <w:r w:rsidRPr="00903F25">
              <w:rPr>
                <w:b/>
                <w:bCs/>
                <w:sz w:val="19"/>
                <w:szCs w:val="19"/>
              </w:rPr>
              <w:t>Dictionaries (~December)</w:t>
            </w:r>
          </w:p>
        </w:tc>
        <w:tc>
          <w:tcPr>
            <w:tcW w:w="949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6A7670" w14:textId="5A3B0D26" w:rsidR="00454E24" w:rsidRDefault="00454E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Suzanne McFarlane</w:t>
            </w:r>
          </w:p>
        </w:tc>
        <w:tc>
          <w:tcPr>
            <w:tcW w:w="1087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7246552" w14:textId="77777777" w:rsidR="00454E24" w:rsidRDefault="00454E24">
            <w:pPr>
              <w:rPr>
                <w:color w:val="444444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E4EAE15" w14:textId="0AFA15D6" w:rsidR="00454E24" w:rsidRDefault="00454E24">
            <w:pPr>
              <w:rPr>
                <w:color w:val="444444"/>
                <w:sz w:val="18"/>
                <w:szCs w:val="18"/>
              </w:rPr>
            </w:pPr>
            <w:r>
              <w:rPr>
                <w:color w:val="444444"/>
                <w:sz w:val="18"/>
                <w:szCs w:val="18"/>
              </w:rPr>
              <w:t>Provides local 3</w:t>
            </w:r>
            <w:r w:rsidRPr="00A05180">
              <w:rPr>
                <w:color w:val="444444"/>
                <w:sz w:val="18"/>
                <w:szCs w:val="18"/>
                <w:vertAlign w:val="superscript"/>
              </w:rPr>
              <w:t>rd</w:t>
            </w:r>
            <w:r>
              <w:rPr>
                <w:color w:val="444444"/>
                <w:sz w:val="18"/>
                <w:szCs w:val="18"/>
              </w:rPr>
              <w:t xml:space="preserve"> graders with student dictionaries</w:t>
            </w:r>
          </w:p>
        </w:tc>
      </w:tr>
    </w:tbl>
    <w:p w14:paraId="5494C1CC" w14:textId="77777777" w:rsidR="00231412" w:rsidRDefault="00231412">
      <w:pPr>
        <w:pBdr>
          <w:bottom w:val="single" w:sz="8" w:space="1" w:color="C8960C"/>
        </w:pBdr>
        <w:spacing w:before="120" w:after="120"/>
      </w:pPr>
    </w:p>
    <w:p w14:paraId="69DB89FF" w14:textId="77777777" w:rsidR="00231412" w:rsidRDefault="003F4EDF">
      <w:pPr>
        <w:spacing w:before="180" w:after="80"/>
      </w:pPr>
      <w:r>
        <w:rPr>
          <w:b/>
          <w:bCs/>
          <w:color w:val="003F87"/>
          <w:sz w:val="28"/>
          <w:szCs w:val="28"/>
        </w:rPr>
        <w:t>Fireball Classic Memorial Race</w:t>
      </w:r>
    </w:p>
    <w:p w14:paraId="2649E224" w14:textId="77777777" w:rsidR="00231412" w:rsidRDefault="003F4EDF">
      <w:pPr>
        <w:spacing w:before="60" w:after="60"/>
      </w:pPr>
      <w:r>
        <w:t>Our biggest annual fundraiser — July 4th at Wintersmith Park in Ada. Proceeds support Back to School Basics, providing school supplies to 1,000+ local students. The race includes a 10K Run ($45), 5K Run ($40), Family Fun Run/Walk ($25), and Brady Durham's Fastest Kid in Town (free). Register at runsignup.com.</w:t>
      </w:r>
    </w:p>
    <w:p w14:paraId="28470781" w14:textId="77777777" w:rsidR="00A05180" w:rsidRDefault="00A05180" w:rsidP="00A05180">
      <w:pPr>
        <w:rPr>
          <w:i/>
          <w:iCs/>
          <w:color w:val="5C4A00"/>
          <w:sz w:val="18"/>
          <w:szCs w:val="18"/>
        </w:rPr>
      </w:pPr>
    </w:p>
    <w:p w14:paraId="78AE065D" w14:textId="57CA8871" w:rsidR="00A05180" w:rsidRDefault="000A4CBD" w:rsidP="00A05180">
      <w:r>
        <w:rPr>
          <w:i/>
          <w:iCs/>
          <w:color w:val="5C4A00"/>
          <w:sz w:val="18"/>
          <w:szCs w:val="18"/>
        </w:rPr>
        <w:t>Lead n</w:t>
      </w:r>
      <w:r w:rsidR="00A05180">
        <w:rPr>
          <w:i/>
          <w:iCs/>
          <w:color w:val="5C4A00"/>
          <w:sz w:val="18"/>
          <w:szCs w:val="18"/>
        </w:rPr>
        <w:t xml:space="preserve">ames below reflect last year's and are </w:t>
      </w:r>
      <w:r w:rsidR="00A05180" w:rsidRPr="00056EC0">
        <w:rPr>
          <w:b/>
          <w:bCs/>
          <w:i/>
          <w:iCs/>
          <w:color w:val="5C4A00"/>
          <w:sz w:val="18"/>
          <w:szCs w:val="18"/>
        </w:rPr>
        <w:t>tentative</w:t>
      </w:r>
      <w:r w:rsidR="00A05180">
        <w:rPr>
          <w:i/>
          <w:iCs/>
          <w:color w:val="5C4A00"/>
          <w:sz w:val="18"/>
          <w:szCs w:val="18"/>
        </w:rPr>
        <w:t>, pending confirmation for this year. If you led or helped with a role last year and plan to do so again — or if you'd like to get involved — please let Danielle O'Daniel or a board member know!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869"/>
        <w:gridCol w:w="1772"/>
        <w:gridCol w:w="5423"/>
      </w:tblGrid>
      <w:tr w:rsidR="00093FA6" w:rsidRPr="00093FA6" w14:paraId="5F882E74" w14:textId="77777777" w:rsidTr="00723A77">
        <w:trPr>
          <w:tblHeader/>
        </w:trPr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285482B" w14:textId="05B8E176" w:rsidR="00093FA6" w:rsidRPr="00093FA6" w:rsidRDefault="00093FA6" w:rsidP="00EA1570">
            <w:pPr>
              <w:rPr>
                <w:b/>
                <w:bCs/>
                <w:sz w:val="19"/>
                <w:szCs w:val="19"/>
              </w:rPr>
            </w:pPr>
            <w:r w:rsidRPr="00093FA6">
              <w:rPr>
                <w:b/>
                <w:bCs/>
                <w:sz w:val="19"/>
                <w:szCs w:val="19"/>
              </w:rPr>
              <w:t>Role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E2E44B5" w14:textId="77777777" w:rsidR="00093FA6" w:rsidRPr="00093FA6" w:rsidRDefault="00093FA6" w:rsidP="00EA1570">
            <w:pPr>
              <w:rPr>
                <w:sz w:val="19"/>
                <w:szCs w:val="19"/>
              </w:rPr>
            </w:pPr>
            <w:r w:rsidRPr="00093FA6">
              <w:rPr>
                <w:b/>
                <w:bCs/>
                <w:color w:val="FFFFFF"/>
                <w:sz w:val="19"/>
                <w:szCs w:val="19"/>
              </w:rPr>
              <w:t>Lead</w:t>
            </w:r>
          </w:p>
        </w:tc>
        <w:tc>
          <w:tcPr>
            <w:tcW w:w="3334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AF336BF" w14:textId="77777777" w:rsidR="00093FA6" w:rsidRPr="00093FA6" w:rsidRDefault="00093FA6" w:rsidP="00EA1570">
            <w:pPr>
              <w:rPr>
                <w:sz w:val="19"/>
                <w:szCs w:val="19"/>
              </w:rPr>
            </w:pPr>
            <w:r w:rsidRPr="00093FA6">
              <w:rPr>
                <w:b/>
                <w:bCs/>
                <w:color w:val="FFFFFF"/>
                <w:sz w:val="19"/>
                <w:szCs w:val="19"/>
              </w:rPr>
              <w:t>Key Responsibilities</w:t>
            </w:r>
          </w:p>
        </w:tc>
      </w:tr>
      <w:tr w:rsidR="00093FA6" w:rsidRPr="00093FA6" w14:paraId="7549EA10" w14:textId="77777777" w:rsidTr="00723A77"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66AF5BB" w14:textId="77777777" w:rsidR="00093FA6" w:rsidRPr="00093FA6" w:rsidRDefault="00093FA6" w:rsidP="00EA1570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b/>
                <w:bCs/>
                <w:color w:val="000000" w:themeColor="text1"/>
                <w:sz w:val="19"/>
                <w:szCs w:val="19"/>
              </w:rPr>
              <w:t>Race Director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061B563" w14:textId="77777777" w:rsidR="00093FA6" w:rsidRPr="00093FA6" w:rsidRDefault="00093FA6" w:rsidP="00EA1570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sz w:val="19"/>
                <w:szCs w:val="19"/>
              </w:rPr>
              <w:t>Danielle O'Daniel</w:t>
            </w:r>
          </w:p>
        </w:tc>
        <w:tc>
          <w:tcPr>
            <w:tcW w:w="3334" w:type="pct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E18B7A4" w14:textId="77777777" w:rsidR="00093FA6" w:rsidRPr="00093FA6" w:rsidRDefault="00093FA6" w:rsidP="00EA1570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color w:val="000000" w:themeColor="text1"/>
                <w:sz w:val="19"/>
                <w:szCs w:val="19"/>
              </w:rPr>
              <w:t>Overall event coordination and race-day operations. Sponsor artwork, signage (including 10K route posters), and registration growth strategy, medal &amp; t-shirt ordering</w:t>
            </w:r>
          </w:p>
        </w:tc>
      </w:tr>
      <w:tr w:rsidR="00231412" w:rsidRPr="00093FA6" w14:paraId="4AED7DE6" w14:textId="77777777" w:rsidTr="00723A77">
        <w:trPr>
          <w:tblHeader/>
        </w:trPr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3772DEB" w14:textId="5B78AD4A" w:rsidR="00231412" w:rsidRPr="00093FA6" w:rsidRDefault="00E4750F">
            <w:pPr>
              <w:rPr>
                <w:sz w:val="19"/>
                <w:szCs w:val="19"/>
              </w:rPr>
            </w:pPr>
            <w:r w:rsidRPr="00093FA6">
              <w:rPr>
                <w:b/>
                <w:bCs/>
                <w:color w:val="FFFFFF"/>
                <w:sz w:val="19"/>
                <w:szCs w:val="19"/>
              </w:rPr>
              <w:t>Fireball</w:t>
            </w:r>
            <w:r w:rsidR="006355B5" w:rsidRPr="00093FA6">
              <w:rPr>
                <w:b/>
                <w:bCs/>
                <w:color w:val="FFFFFF"/>
                <w:sz w:val="19"/>
                <w:szCs w:val="19"/>
              </w:rPr>
              <w:t xml:space="preserve"> Committee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E297BAB" w14:textId="1E0FFA03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b/>
                <w:bCs/>
                <w:color w:val="FFFFFF"/>
                <w:sz w:val="19"/>
                <w:szCs w:val="19"/>
              </w:rPr>
              <w:t>Lead</w:t>
            </w:r>
          </w:p>
        </w:tc>
        <w:tc>
          <w:tcPr>
            <w:tcW w:w="82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87A2D28" w14:textId="7EC09947" w:rsidR="00231412" w:rsidRPr="00093FA6" w:rsidRDefault="006355B5">
            <w:pPr>
              <w:rPr>
                <w:sz w:val="19"/>
                <w:szCs w:val="19"/>
              </w:rPr>
            </w:pPr>
            <w:r w:rsidRPr="00093FA6">
              <w:rPr>
                <w:b/>
                <w:bCs/>
                <w:color w:val="FFFFFF"/>
                <w:sz w:val="19"/>
                <w:szCs w:val="19"/>
              </w:rPr>
              <w:t xml:space="preserve">Committee </w:t>
            </w:r>
            <w:r w:rsidR="003F4EDF" w:rsidRPr="00093FA6">
              <w:rPr>
                <w:b/>
                <w:bCs/>
                <w:color w:val="FFFFFF"/>
                <w:sz w:val="19"/>
                <w:szCs w:val="19"/>
              </w:rPr>
              <w:t>Members</w:t>
            </w:r>
          </w:p>
        </w:tc>
        <w:tc>
          <w:tcPr>
            <w:tcW w:w="251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2232FCB" w14:textId="77777777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b/>
                <w:bCs/>
                <w:color w:val="FFFFFF"/>
                <w:sz w:val="19"/>
                <w:szCs w:val="19"/>
              </w:rPr>
              <w:t>Key Responsibilities</w:t>
            </w:r>
          </w:p>
        </w:tc>
      </w:tr>
      <w:tr w:rsidR="00231412" w:rsidRPr="00093FA6" w14:paraId="31AAFE85" w14:textId="77777777" w:rsidTr="00723A77"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403C3D6" w14:textId="77777777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b/>
                <w:bCs/>
                <w:color w:val="000000" w:themeColor="text1"/>
                <w:sz w:val="19"/>
                <w:szCs w:val="19"/>
              </w:rPr>
              <w:t>Race Director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F7CB611" w14:textId="6097F3B6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i/>
                <w:iCs/>
                <w:color w:val="000000" w:themeColor="text1"/>
                <w:sz w:val="19"/>
                <w:szCs w:val="19"/>
              </w:rPr>
              <w:t>Danielle O'Daniel</w:t>
            </w:r>
          </w:p>
        </w:tc>
        <w:tc>
          <w:tcPr>
            <w:tcW w:w="82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E619567" w14:textId="3F2D8B1C" w:rsidR="00231412" w:rsidRPr="00093FA6" w:rsidRDefault="00231412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51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0AD4133" w14:textId="2E295F5E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color w:val="000000" w:themeColor="text1"/>
                <w:sz w:val="19"/>
                <w:szCs w:val="19"/>
              </w:rPr>
              <w:t>Overall event coordination and race-day operations. Sponsor artwork, signage (including 10K route posters), and registration growth strategy</w:t>
            </w:r>
            <w:r w:rsidR="002E6E98" w:rsidRPr="00093FA6">
              <w:rPr>
                <w:color w:val="000000" w:themeColor="text1"/>
                <w:sz w:val="19"/>
                <w:szCs w:val="19"/>
              </w:rPr>
              <w:t xml:space="preserve">, </w:t>
            </w:r>
            <w:r w:rsidR="00BC4883" w:rsidRPr="00093FA6">
              <w:rPr>
                <w:color w:val="000000" w:themeColor="text1"/>
                <w:sz w:val="19"/>
                <w:szCs w:val="19"/>
              </w:rPr>
              <w:t xml:space="preserve">medal &amp; </w:t>
            </w:r>
            <w:r w:rsidR="002E6E98" w:rsidRPr="00093FA6">
              <w:rPr>
                <w:color w:val="000000" w:themeColor="text1"/>
                <w:sz w:val="19"/>
                <w:szCs w:val="19"/>
              </w:rPr>
              <w:t>t-shirt ordering</w:t>
            </w:r>
          </w:p>
        </w:tc>
      </w:tr>
      <w:tr w:rsidR="00231412" w:rsidRPr="00093FA6" w14:paraId="16F6B433" w14:textId="77777777" w:rsidTr="00723A77"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7F3089D" w14:textId="77777777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b/>
                <w:bCs/>
                <w:color w:val="000000" w:themeColor="text1"/>
                <w:sz w:val="19"/>
                <w:szCs w:val="19"/>
              </w:rPr>
              <w:t>Fundraising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EF3D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9E2FC7" w14:textId="6B50EBD6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i/>
                <w:iCs/>
                <w:color w:val="000000" w:themeColor="text1"/>
                <w:sz w:val="19"/>
                <w:szCs w:val="19"/>
              </w:rPr>
              <w:t>Lena</w:t>
            </w:r>
            <w:r w:rsidR="002E6E98" w:rsidRPr="00093FA6">
              <w:rPr>
                <w:i/>
                <w:iCs/>
                <w:color w:val="000000" w:themeColor="text1"/>
                <w:sz w:val="19"/>
                <w:szCs w:val="19"/>
              </w:rPr>
              <w:t xml:space="preserve"> Craig</w:t>
            </w:r>
          </w:p>
        </w:tc>
        <w:tc>
          <w:tcPr>
            <w:tcW w:w="82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C9B965E" w14:textId="513E8085" w:rsidR="00231412" w:rsidRPr="00093FA6" w:rsidRDefault="00231412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51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7E49360" w14:textId="77777777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color w:val="000000" w:themeColor="text1"/>
                <w:sz w:val="19"/>
                <w:szCs w:val="19"/>
              </w:rPr>
              <w:t>Sponsor outreach and relationships. Coordinates in-kind donations (e.g. shoe sponsors). Tracks fundraising goals.</w:t>
            </w:r>
          </w:p>
        </w:tc>
      </w:tr>
      <w:tr w:rsidR="00231412" w:rsidRPr="00093FA6" w14:paraId="3BD32014" w14:textId="77777777" w:rsidTr="00723A77"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6BD8C7" w14:textId="77777777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b/>
                <w:bCs/>
                <w:color w:val="000000" w:themeColor="text1"/>
                <w:sz w:val="19"/>
                <w:szCs w:val="19"/>
              </w:rPr>
              <w:t>Social Media &amp; Advertising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EF3D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168125F" w14:textId="77777777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i/>
                <w:iCs/>
                <w:color w:val="000000" w:themeColor="text1"/>
                <w:sz w:val="19"/>
                <w:szCs w:val="19"/>
              </w:rPr>
              <w:t>Kevin Butler</w:t>
            </w:r>
          </w:p>
        </w:tc>
        <w:tc>
          <w:tcPr>
            <w:tcW w:w="82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095BCAD" w14:textId="65D555DE" w:rsidR="00231412" w:rsidRPr="00093FA6" w:rsidRDefault="00231412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51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B73FD8E" w14:textId="77777777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color w:val="000000" w:themeColor="text1"/>
                <w:sz w:val="19"/>
                <w:szCs w:val="19"/>
              </w:rPr>
              <w:t>Social posts, press releases, local media (News 12, What's Up Wednesday). Promotes major sponsors. Manages race platform logins.</w:t>
            </w:r>
          </w:p>
        </w:tc>
      </w:tr>
      <w:tr w:rsidR="00231412" w:rsidRPr="00093FA6" w14:paraId="39EC46E1" w14:textId="77777777" w:rsidTr="00723A77"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D8283E5" w14:textId="77777777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b/>
                <w:bCs/>
                <w:color w:val="000000" w:themeColor="text1"/>
                <w:sz w:val="19"/>
                <w:szCs w:val="19"/>
              </w:rPr>
              <w:t>Course Master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EF3D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30ABFDD" w14:textId="710405F9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i/>
                <w:iCs/>
                <w:color w:val="000000" w:themeColor="text1"/>
                <w:sz w:val="19"/>
                <w:szCs w:val="19"/>
              </w:rPr>
              <w:t>Angus</w:t>
            </w:r>
            <w:r w:rsidR="002E6E98" w:rsidRPr="00093FA6">
              <w:rPr>
                <w:i/>
                <w:iCs/>
                <w:color w:val="000000" w:themeColor="text1"/>
                <w:sz w:val="19"/>
                <w:szCs w:val="19"/>
              </w:rPr>
              <w:t xml:space="preserve"> McFarlane</w:t>
            </w:r>
          </w:p>
        </w:tc>
        <w:tc>
          <w:tcPr>
            <w:tcW w:w="82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E6F2254" w14:textId="444C0089" w:rsidR="00231412" w:rsidRPr="00093FA6" w:rsidRDefault="00231412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51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884CE55" w14:textId="77777777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color w:val="000000" w:themeColor="text1"/>
                <w:sz w:val="19"/>
                <w:szCs w:val="19"/>
              </w:rPr>
              <w:t>Plans, marks, and manages the course. Coordinates police and ambulance (arrive 6:45 a.m.). Notifies USATF of route changes. Reserves lodge and event permits.</w:t>
            </w:r>
          </w:p>
        </w:tc>
      </w:tr>
      <w:tr w:rsidR="00231412" w:rsidRPr="00093FA6" w14:paraId="6869BF98" w14:textId="77777777" w:rsidTr="00723A77"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86801D3" w14:textId="77777777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b/>
                <w:bCs/>
                <w:color w:val="000000" w:themeColor="text1"/>
                <w:sz w:val="19"/>
                <w:szCs w:val="19"/>
              </w:rPr>
              <w:t>Registration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EF3D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91ADE90" w14:textId="77777777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i/>
                <w:iCs/>
                <w:color w:val="000000" w:themeColor="text1"/>
                <w:sz w:val="19"/>
                <w:szCs w:val="19"/>
              </w:rPr>
              <w:t>Shirley Mixon</w:t>
            </w:r>
          </w:p>
        </w:tc>
        <w:tc>
          <w:tcPr>
            <w:tcW w:w="82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6D8E4CB" w14:textId="32BD6E46" w:rsidR="00231412" w:rsidRPr="00093FA6" w:rsidRDefault="00231412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51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CE3F93" w14:textId="77777777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color w:val="000000" w:themeColor="text1"/>
                <w:sz w:val="19"/>
                <w:szCs w:val="19"/>
              </w:rPr>
              <w:t>Online and day-of registration via RunSignUp. Race packet preparation, pickup, and signage. Brings hotspots and laptops for check-in.</w:t>
            </w:r>
          </w:p>
        </w:tc>
      </w:tr>
      <w:tr w:rsidR="00231412" w:rsidRPr="00093FA6" w14:paraId="4AC3F634" w14:textId="77777777" w:rsidTr="00723A77"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BE81837" w14:textId="77777777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b/>
                <w:bCs/>
                <w:color w:val="000000" w:themeColor="text1"/>
                <w:sz w:val="19"/>
                <w:szCs w:val="19"/>
              </w:rPr>
              <w:t>Water Stations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EF3D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1F5C255" w14:textId="517AADC3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i/>
                <w:iCs/>
                <w:color w:val="000000" w:themeColor="text1"/>
                <w:sz w:val="19"/>
                <w:szCs w:val="19"/>
              </w:rPr>
              <w:t>Ashley</w:t>
            </w:r>
            <w:r w:rsidR="002E6E98" w:rsidRPr="00093FA6">
              <w:rPr>
                <w:i/>
                <w:iCs/>
                <w:color w:val="000000" w:themeColor="text1"/>
                <w:sz w:val="19"/>
                <w:szCs w:val="19"/>
              </w:rPr>
              <w:t xml:space="preserve"> Durham</w:t>
            </w:r>
          </w:p>
        </w:tc>
        <w:tc>
          <w:tcPr>
            <w:tcW w:w="82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C2D143D" w14:textId="283C397D" w:rsidR="00231412" w:rsidRPr="00093FA6" w:rsidRDefault="00231412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51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6E4E70" w14:textId="77777777" w:rsidR="00231412" w:rsidRPr="00093FA6" w:rsidRDefault="003F4EDF">
            <w:pPr>
              <w:rPr>
                <w:color w:val="000000" w:themeColor="text1"/>
                <w:sz w:val="19"/>
                <w:szCs w:val="19"/>
              </w:rPr>
            </w:pPr>
            <w:r w:rsidRPr="00093FA6">
              <w:rPr>
                <w:color w:val="000000" w:themeColor="text1"/>
                <w:sz w:val="19"/>
                <w:szCs w:val="19"/>
              </w:rPr>
              <w:t>Recruits volunteers, sets up and staffs water stations along the course. Coordinates station placement with Course Master.</w:t>
            </w:r>
          </w:p>
        </w:tc>
      </w:tr>
    </w:tbl>
    <w:p w14:paraId="3596AA19" w14:textId="77777777" w:rsidR="004C5778" w:rsidRDefault="004C577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869"/>
        <w:gridCol w:w="1772"/>
        <w:gridCol w:w="5423"/>
      </w:tblGrid>
      <w:tr w:rsidR="00280C63" w:rsidRPr="00093FA6" w14:paraId="2DF44833" w14:textId="77777777" w:rsidTr="001A777D">
        <w:trPr>
          <w:tblHeader/>
        </w:trPr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9E0C937" w14:textId="7F255C4F" w:rsidR="00280C63" w:rsidRPr="00093FA6" w:rsidRDefault="00280C63" w:rsidP="00280C63">
            <w:pPr>
              <w:rPr>
                <w:b/>
                <w:bCs/>
                <w:sz w:val="19"/>
                <w:szCs w:val="19"/>
              </w:rPr>
            </w:pPr>
            <w:r w:rsidRPr="00093FA6">
              <w:rPr>
                <w:b/>
                <w:bCs/>
                <w:color w:val="FFFFFF"/>
                <w:sz w:val="19"/>
                <w:szCs w:val="19"/>
              </w:rPr>
              <w:lastRenderedPageBreak/>
              <w:t>Fireball Committee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F9409CA" w14:textId="2FE70D7E" w:rsidR="00280C63" w:rsidRPr="00093FA6" w:rsidRDefault="00280C63" w:rsidP="00280C63">
            <w:pPr>
              <w:rPr>
                <w:i/>
                <w:iCs/>
                <w:sz w:val="19"/>
                <w:szCs w:val="19"/>
              </w:rPr>
            </w:pPr>
            <w:r w:rsidRPr="00093FA6">
              <w:rPr>
                <w:b/>
                <w:bCs/>
                <w:color w:val="FFFFFF"/>
                <w:sz w:val="19"/>
                <w:szCs w:val="19"/>
              </w:rPr>
              <w:t>Lead</w:t>
            </w:r>
          </w:p>
        </w:tc>
        <w:tc>
          <w:tcPr>
            <w:tcW w:w="82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D4856CF" w14:textId="0C5EC004" w:rsidR="00280C63" w:rsidRPr="00093FA6" w:rsidRDefault="00280C63" w:rsidP="00280C63">
            <w:pPr>
              <w:rPr>
                <w:sz w:val="19"/>
                <w:szCs w:val="19"/>
              </w:rPr>
            </w:pPr>
            <w:r w:rsidRPr="00093FA6">
              <w:rPr>
                <w:b/>
                <w:bCs/>
                <w:color w:val="FFFFFF"/>
                <w:sz w:val="19"/>
                <w:szCs w:val="19"/>
              </w:rPr>
              <w:t>Committee Members</w:t>
            </w:r>
          </w:p>
        </w:tc>
        <w:tc>
          <w:tcPr>
            <w:tcW w:w="251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003F8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B372788" w14:textId="5440A34F" w:rsidR="00280C63" w:rsidRPr="00093FA6" w:rsidRDefault="00280C63" w:rsidP="00280C63">
            <w:pPr>
              <w:rPr>
                <w:color w:val="444444"/>
                <w:sz w:val="19"/>
                <w:szCs w:val="19"/>
              </w:rPr>
            </w:pPr>
            <w:r w:rsidRPr="00093FA6">
              <w:rPr>
                <w:b/>
                <w:bCs/>
                <w:color w:val="FFFFFF"/>
                <w:sz w:val="19"/>
                <w:szCs w:val="19"/>
              </w:rPr>
              <w:t>Key Responsibilities</w:t>
            </w:r>
          </w:p>
        </w:tc>
      </w:tr>
      <w:tr w:rsidR="00231412" w:rsidRPr="00093FA6" w14:paraId="6DAEF3C1" w14:textId="77777777" w:rsidTr="00723A77">
        <w:trPr>
          <w:tblHeader/>
        </w:trPr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AC908B9" w14:textId="5E3BC237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b/>
                <w:bCs/>
                <w:sz w:val="19"/>
                <w:szCs w:val="19"/>
              </w:rPr>
              <w:t>Refreshments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EF3D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608742" w14:textId="77777777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i/>
                <w:iCs/>
                <w:sz w:val="19"/>
                <w:szCs w:val="19"/>
              </w:rPr>
              <w:t>Lawrence Adegbule</w:t>
            </w:r>
          </w:p>
        </w:tc>
        <w:tc>
          <w:tcPr>
            <w:tcW w:w="82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B31D7F4" w14:textId="64C8C481" w:rsidR="00231412" w:rsidRPr="00093FA6" w:rsidRDefault="00231412">
            <w:pPr>
              <w:rPr>
                <w:sz w:val="19"/>
                <w:szCs w:val="19"/>
              </w:rPr>
            </w:pPr>
          </w:p>
        </w:tc>
        <w:tc>
          <w:tcPr>
            <w:tcW w:w="251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236718D" w14:textId="53B35475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color w:val="444444"/>
                <w:sz w:val="19"/>
                <w:szCs w:val="19"/>
              </w:rPr>
              <w:t xml:space="preserve">Coordinates </w:t>
            </w:r>
            <w:r w:rsidR="002E6E98" w:rsidRPr="00093FA6">
              <w:rPr>
                <w:color w:val="444444"/>
                <w:sz w:val="19"/>
                <w:szCs w:val="19"/>
              </w:rPr>
              <w:t xml:space="preserve">pre and </w:t>
            </w:r>
            <w:r w:rsidRPr="00093FA6">
              <w:rPr>
                <w:color w:val="444444"/>
                <w:sz w:val="19"/>
                <w:szCs w:val="19"/>
              </w:rPr>
              <w:t>post-race food and drinks (Coke, fruit, granola bars). Secures vendor and in-kind donations. Sets up and staffs the refreshments area.</w:t>
            </w:r>
          </w:p>
        </w:tc>
      </w:tr>
      <w:tr w:rsidR="00231412" w:rsidRPr="00093FA6" w14:paraId="4A841244" w14:textId="77777777" w:rsidTr="00723A77">
        <w:trPr>
          <w:tblHeader/>
        </w:trPr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BCA2288" w14:textId="77777777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b/>
                <w:bCs/>
                <w:sz w:val="19"/>
                <w:szCs w:val="19"/>
              </w:rPr>
              <w:t>Awards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EF3D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49B9924" w14:textId="77777777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i/>
                <w:iCs/>
                <w:sz w:val="19"/>
                <w:szCs w:val="19"/>
              </w:rPr>
              <w:t>David Crisp</w:t>
            </w:r>
          </w:p>
        </w:tc>
        <w:tc>
          <w:tcPr>
            <w:tcW w:w="82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04EDCE9" w14:textId="05276CBF" w:rsidR="00231412" w:rsidRPr="00093FA6" w:rsidRDefault="00231412">
            <w:pPr>
              <w:rPr>
                <w:sz w:val="19"/>
                <w:szCs w:val="19"/>
              </w:rPr>
            </w:pPr>
          </w:p>
        </w:tc>
        <w:tc>
          <w:tcPr>
            <w:tcW w:w="251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C7DA087" w14:textId="6A20D67E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color w:val="444444"/>
                <w:sz w:val="19"/>
                <w:szCs w:val="19"/>
              </w:rPr>
              <w:t xml:space="preserve">Procures placer medals and plaques. Manages awards ceremony. </w:t>
            </w:r>
          </w:p>
        </w:tc>
      </w:tr>
      <w:tr w:rsidR="00231412" w:rsidRPr="00093FA6" w14:paraId="1BA62375" w14:textId="77777777" w:rsidTr="00723A77">
        <w:trPr>
          <w:tblHeader/>
        </w:trPr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7BD8F86" w14:textId="77777777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b/>
                <w:bCs/>
                <w:sz w:val="19"/>
                <w:szCs w:val="19"/>
              </w:rPr>
              <w:t>Family Fun Run/Walk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EF3D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E37D2D5" w14:textId="73ADB5F9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i/>
                <w:iCs/>
                <w:sz w:val="19"/>
                <w:szCs w:val="19"/>
              </w:rPr>
              <w:t>Christen</w:t>
            </w:r>
            <w:r w:rsidR="002E6E98" w:rsidRPr="00093FA6">
              <w:rPr>
                <w:i/>
                <w:iCs/>
                <w:sz w:val="19"/>
                <w:szCs w:val="19"/>
              </w:rPr>
              <w:t xml:space="preserve"> Smith</w:t>
            </w:r>
            <w:r w:rsidR="0000425D" w:rsidRPr="00093FA6">
              <w:rPr>
                <w:i/>
                <w:iCs/>
                <w:sz w:val="19"/>
                <w:szCs w:val="19"/>
              </w:rPr>
              <w:t>,</w:t>
            </w:r>
            <w:r w:rsidR="0000425D" w:rsidRPr="00093FA6">
              <w:rPr>
                <w:i/>
                <w:iCs/>
                <w:sz w:val="19"/>
                <w:szCs w:val="19"/>
              </w:rPr>
              <w:br/>
              <w:t>Ashley Durham</w:t>
            </w:r>
          </w:p>
        </w:tc>
        <w:tc>
          <w:tcPr>
            <w:tcW w:w="82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EA01656" w14:textId="548393BB" w:rsidR="00231412" w:rsidRPr="00093FA6" w:rsidRDefault="00231412">
            <w:pPr>
              <w:rPr>
                <w:sz w:val="19"/>
                <w:szCs w:val="19"/>
              </w:rPr>
            </w:pPr>
          </w:p>
        </w:tc>
        <w:tc>
          <w:tcPr>
            <w:tcW w:w="251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E85BCBA" w14:textId="77777777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color w:val="444444"/>
                <w:sz w:val="19"/>
                <w:szCs w:val="19"/>
              </w:rPr>
              <w:t>Organizes the untimed family-friendly event. Sponsored by Ada Vet Clinic. Welcomes participants of all ages and abilities.</w:t>
            </w:r>
          </w:p>
        </w:tc>
      </w:tr>
      <w:tr w:rsidR="00231412" w:rsidRPr="00093FA6" w14:paraId="2097C091" w14:textId="77777777" w:rsidTr="00723A77">
        <w:trPr>
          <w:tblHeader/>
        </w:trPr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FAB0AF5" w14:textId="4BA7DBF8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b/>
                <w:bCs/>
                <w:sz w:val="19"/>
                <w:szCs w:val="19"/>
              </w:rPr>
              <w:t>Brady Durham's</w:t>
            </w:r>
            <w:r w:rsidR="0000425D" w:rsidRPr="00093FA6">
              <w:rPr>
                <w:b/>
                <w:bCs/>
                <w:sz w:val="19"/>
                <w:szCs w:val="19"/>
              </w:rPr>
              <w:br/>
            </w:r>
            <w:r w:rsidRPr="00093FA6">
              <w:rPr>
                <w:b/>
                <w:bCs/>
                <w:sz w:val="19"/>
                <w:szCs w:val="19"/>
              </w:rPr>
              <w:t>Fastest Kid in Town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EF3D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FD02F78" w14:textId="626CCB1B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i/>
                <w:iCs/>
                <w:sz w:val="19"/>
                <w:szCs w:val="19"/>
              </w:rPr>
              <w:t>Lena</w:t>
            </w:r>
            <w:r w:rsidR="002E6E98" w:rsidRPr="00093FA6">
              <w:rPr>
                <w:i/>
                <w:iCs/>
                <w:sz w:val="19"/>
                <w:szCs w:val="19"/>
              </w:rPr>
              <w:t xml:space="preserve"> Craig</w:t>
            </w:r>
          </w:p>
        </w:tc>
        <w:tc>
          <w:tcPr>
            <w:tcW w:w="82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0B9FFF6" w14:textId="56C75D8D" w:rsidR="00231412" w:rsidRPr="00093FA6" w:rsidRDefault="00231412">
            <w:pPr>
              <w:rPr>
                <w:sz w:val="19"/>
                <w:szCs w:val="19"/>
              </w:rPr>
            </w:pPr>
          </w:p>
        </w:tc>
        <w:tc>
          <w:tcPr>
            <w:tcW w:w="251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A9D5377" w14:textId="77777777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color w:val="444444"/>
                <w:sz w:val="19"/>
                <w:szCs w:val="19"/>
              </w:rPr>
              <w:t>Coordinates the free kids' dash — one of the event's most beloved traditions. Arranges prizes and plaque.</w:t>
            </w:r>
          </w:p>
        </w:tc>
      </w:tr>
      <w:tr w:rsidR="00231412" w:rsidRPr="00093FA6" w14:paraId="4F490D2C" w14:textId="77777777" w:rsidTr="00723A77">
        <w:trPr>
          <w:tblHeader/>
        </w:trPr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8C34753" w14:textId="77777777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b/>
                <w:bCs/>
                <w:sz w:val="19"/>
                <w:szCs w:val="19"/>
              </w:rPr>
              <w:t>Opening Ceremonies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EF3D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6943462" w14:textId="38738619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i/>
                <w:iCs/>
                <w:sz w:val="19"/>
                <w:szCs w:val="19"/>
              </w:rPr>
              <w:t>Suzanne</w:t>
            </w:r>
            <w:r w:rsidR="002E6E98" w:rsidRPr="00093FA6">
              <w:rPr>
                <w:i/>
                <w:iCs/>
                <w:sz w:val="19"/>
                <w:szCs w:val="19"/>
              </w:rPr>
              <w:t xml:space="preserve"> McFarlane</w:t>
            </w:r>
          </w:p>
        </w:tc>
        <w:tc>
          <w:tcPr>
            <w:tcW w:w="82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EAA8FE9" w14:textId="395CC44A" w:rsidR="00231412" w:rsidRPr="00093FA6" w:rsidRDefault="00231412">
            <w:pPr>
              <w:rPr>
                <w:sz w:val="19"/>
                <w:szCs w:val="19"/>
              </w:rPr>
            </w:pPr>
          </w:p>
        </w:tc>
        <w:tc>
          <w:tcPr>
            <w:tcW w:w="251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05F9E4E" w14:textId="1D65B807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color w:val="444444"/>
                <w:sz w:val="19"/>
                <w:szCs w:val="19"/>
              </w:rPr>
              <w:t xml:space="preserve">Plans and runs the opening program — national anthem, Pledge, MC script, and race start. Coordinates sound system and </w:t>
            </w:r>
            <w:r w:rsidR="002E6E98" w:rsidRPr="00093FA6">
              <w:rPr>
                <w:color w:val="444444"/>
                <w:sz w:val="19"/>
                <w:szCs w:val="19"/>
              </w:rPr>
              <w:t>m</w:t>
            </w:r>
            <w:r w:rsidRPr="00093FA6">
              <w:rPr>
                <w:color w:val="444444"/>
                <w:sz w:val="19"/>
                <w:szCs w:val="19"/>
              </w:rPr>
              <w:t>usic.</w:t>
            </w:r>
          </w:p>
        </w:tc>
      </w:tr>
      <w:tr w:rsidR="00231412" w:rsidRPr="00093FA6" w14:paraId="72707F9B" w14:textId="77777777" w:rsidTr="00723A77">
        <w:trPr>
          <w:tblHeader/>
        </w:trPr>
        <w:tc>
          <w:tcPr>
            <w:tcW w:w="80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08B2DF8" w14:textId="77777777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b/>
                <w:bCs/>
                <w:sz w:val="19"/>
                <w:szCs w:val="19"/>
              </w:rPr>
              <w:t>Cheerleader Recruitment</w:t>
            </w:r>
          </w:p>
        </w:tc>
        <w:tc>
          <w:tcPr>
            <w:tcW w:w="866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EF3D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66F6CE5" w14:textId="146F20FD" w:rsidR="00231412" w:rsidRPr="00093FA6" w:rsidRDefault="002E6E98">
            <w:pPr>
              <w:rPr>
                <w:sz w:val="19"/>
                <w:szCs w:val="19"/>
              </w:rPr>
            </w:pPr>
            <w:r w:rsidRPr="00093FA6">
              <w:rPr>
                <w:i/>
                <w:iCs/>
                <w:sz w:val="19"/>
                <w:szCs w:val="19"/>
              </w:rPr>
              <w:t>Danielle O'Daniel</w:t>
            </w:r>
          </w:p>
        </w:tc>
        <w:tc>
          <w:tcPr>
            <w:tcW w:w="821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BB152F3" w14:textId="36E30B19" w:rsidR="00231412" w:rsidRPr="00093FA6" w:rsidRDefault="00231412">
            <w:pPr>
              <w:rPr>
                <w:sz w:val="19"/>
                <w:szCs w:val="19"/>
              </w:rPr>
            </w:pPr>
          </w:p>
        </w:tc>
        <w:tc>
          <w:tcPr>
            <w:tcW w:w="2513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CC8123E" w14:textId="77777777" w:rsidR="00231412" w:rsidRPr="00093FA6" w:rsidRDefault="003F4EDF">
            <w:pPr>
              <w:rPr>
                <w:sz w:val="19"/>
                <w:szCs w:val="19"/>
              </w:rPr>
            </w:pPr>
            <w:r w:rsidRPr="00093FA6">
              <w:rPr>
                <w:color w:val="444444"/>
                <w:sz w:val="19"/>
                <w:szCs w:val="19"/>
              </w:rPr>
              <w:t>Recruits cheerleaders and community groups (e.g. Mercy tent) to energize runners. Posts volunteers along the 10K route to reduce confusion at course changes.</w:t>
            </w:r>
          </w:p>
        </w:tc>
      </w:tr>
    </w:tbl>
    <w:p w14:paraId="60DC4828" w14:textId="77777777" w:rsidR="00231412" w:rsidRDefault="00231412">
      <w:pPr>
        <w:pBdr>
          <w:bottom w:val="single" w:sz="8" w:space="1" w:color="C8960C"/>
        </w:pBdr>
        <w:spacing w:before="120" w:after="120"/>
      </w:pPr>
    </w:p>
    <w:p w14:paraId="7DC90144" w14:textId="77777777" w:rsidR="00231412" w:rsidRDefault="003F4EDF">
      <w:pPr>
        <w:spacing w:before="180" w:after="80"/>
      </w:pPr>
      <w:r>
        <w:rPr>
          <w:b/>
          <w:bCs/>
          <w:color w:val="003F87"/>
          <w:sz w:val="28"/>
          <w:szCs w:val="28"/>
        </w:rPr>
        <w:t>Want to Step Up?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7"/>
        <w:gridCol w:w="5503"/>
      </w:tblGrid>
      <w:tr w:rsidR="00231412" w14:paraId="1776AA7A" w14:textId="77777777" w:rsidTr="00A05180">
        <w:tc>
          <w:tcPr>
            <w:tcW w:w="245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EF3D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3428CA2" w14:textId="77777777" w:rsidR="00231412" w:rsidRDefault="003F4EDF">
            <w:pPr>
              <w:spacing w:after="80"/>
            </w:pPr>
            <w:r>
              <w:rPr>
                <w:b/>
                <w:bCs/>
                <w:color w:val="003F87"/>
                <w:sz w:val="21"/>
                <w:szCs w:val="21"/>
              </w:rPr>
              <w:t>How to Get Involved</w:t>
            </w:r>
          </w:p>
          <w:p w14:paraId="4B19F14D" w14:textId="62624E6E" w:rsidR="00231412" w:rsidRDefault="003F4EDF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19"/>
                <w:szCs w:val="19"/>
              </w:rPr>
              <w:t>Talk to Christen, Christine, or any board</w:t>
            </w:r>
            <w:r w:rsidR="00191A87">
              <w:rPr>
                <w:sz w:val="19"/>
                <w:szCs w:val="19"/>
              </w:rPr>
              <w:t xml:space="preserve">, chair, or committee </w:t>
            </w:r>
            <w:r>
              <w:rPr>
                <w:sz w:val="19"/>
                <w:szCs w:val="19"/>
              </w:rPr>
              <w:t>member today</w:t>
            </w:r>
          </w:p>
          <w:p w14:paraId="3D4AF7A1" w14:textId="77777777" w:rsidR="00231412" w:rsidRDefault="003F4EDF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19"/>
                <w:szCs w:val="19"/>
              </w:rPr>
              <w:t>Tell us which committee or project interests you</w:t>
            </w:r>
          </w:p>
          <w:p w14:paraId="000AC178" w14:textId="78FFD6AF" w:rsidR="00231412" w:rsidRDefault="003F4EDF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19"/>
                <w:szCs w:val="19"/>
              </w:rPr>
              <w:t>You do not have to be on the board to chair</w:t>
            </w:r>
            <w:r w:rsidR="008147C0">
              <w:rPr>
                <w:sz w:val="19"/>
                <w:szCs w:val="19"/>
              </w:rPr>
              <w:t xml:space="preserve"> or be a member of</w:t>
            </w:r>
            <w:r>
              <w:rPr>
                <w:sz w:val="19"/>
                <w:szCs w:val="19"/>
              </w:rPr>
              <w:t xml:space="preserve"> a committee</w:t>
            </w:r>
          </w:p>
          <w:p w14:paraId="37ACD43D" w14:textId="09F2FA84" w:rsidR="00231412" w:rsidRDefault="003F4EDF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19"/>
                <w:szCs w:val="19"/>
              </w:rPr>
              <w:t xml:space="preserve">Every </w:t>
            </w:r>
            <w:r w:rsidR="008147C0">
              <w:rPr>
                <w:sz w:val="19"/>
                <w:szCs w:val="19"/>
              </w:rPr>
              <w:t xml:space="preserve">committee </w:t>
            </w:r>
            <w:r>
              <w:rPr>
                <w:sz w:val="19"/>
                <w:szCs w:val="19"/>
              </w:rPr>
              <w:t>is a real opportunity to shape our club</w:t>
            </w:r>
          </w:p>
          <w:p w14:paraId="7C56F21D" w14:textId="77777777" w:rsidR="00231412" w:rsidRDefault="003F4EDF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19"/>
                <w:szCs w:val="19"/>
              </w:rPr>
              <w:t>Committee chairs are appointed by the President with board approval</w:t>
            </w:r>
          </w:p>
        </w:tc>
        <w:tc>
          <w:tcPr>
            <w:tcW w:w="2550" w:type="pc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E9334BA" w14:textId="77777777" w:rsidR="00231412" w:rsidRDefault="003F4EDF">
            <w:pPr>
              <w:spacing w:after="80"/>
            </w:pPr>
            <w:r>
              <w:rPr>
                <w:b/>
                <w:bCs/>
                <w:color w:val="003F87"/>
                <w:sz w:val="21"/>
                <w:szCs w:val="21"/>
              </w:rPr>
              <w:t>Learn More</w:t>
            </w:r>
          </w:p>
          <w:p w14:paraId="5C4D589C" w14:textId="77777777" w:rsidR="00231412" w:rsidRPr="001B7C88" w:rsidRDefault="00B149D5" w:rsidP="00B149D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19"/>
                <w:szCs w:val="19"/>
              </w:rPr>
              <w:t xml:space="preserve">Visit </w:t>
            </w:r>
            <w:r w:rsidRPr="00B149D5">
              <w:rPr>
                <w:b/>
                <w:bCs/>
                <w:sz w:val="19"/>
                <w:szCs w:val="19"/>
              </w:rPr>
              <w:t>adasunriserotary.org</w:t>
            </w:r>
            <w:r>
              <w:rPr>
                <w:sz w:val="19"/>
                <w:szCs w:val="19"/>
              </w:rPr>
              <w:t xml:space="preserve"> to see our bylaws, membership, about us, and committee pages!</w:t>
            </w:r>
          </w:p>
          <w:p w14:paraId="7D0A83FE" w14:textId="44FFA347" w:rsidR="001B7C88" w:rsidRDefault="001B7C88" w:rsidP="001B7C88">
            <w:pPr>
              <w:pStyle w:val="ListParagraph"/>
              <w:spacing w:before="40" w:after="40"/>
              <w:ind w:left="540"/>
              <w:jc w:val="center"/>
            </w:pPr>
            <w:r>
              <w:rPr>
                <w:noProof/>
              </w:rPr>
              <w:drawing>
                <wp:inline distT="0" distB="0" distL="0" distR="0" wp14:anchorId="7CFAEEFF" wp14:editId="0CBC726B">
                  <wp:extent cx="1295400" cy="1295400"/>
                  <wp:effectExtent l="19050" t="19050" r="19050" b="19050"/>
                  <wp:docPr id="18189463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76BFE5" w14:textId="77777777" w:rsidR="00231412" w:rsidRDefault="00231412">
      <w:pPr>
        <w:spacing w:before="100"/>
      </w:pPr>
    </w:p>
    <w:p w14:paraId="6CAC8928" w14:textId="37B4684D" w:rsidR="00231412" w:rsidRDefault="003F4EDF">
      <w:pPr>
        <w:spacing w:before="60"/>
        <w:jc w:val="center"/>
        <w:rPr>
          <w:i/>
          <w:iCs/>
          <w:color w:val="666666"/>
        </w:rPr>
      </w:pPr>
      <w:r>
        <w:rPr>
          <w:i/>
          <w:iCs/>
          <w:color w:val="666666"/>
        </w:rPr>
        <w:t xml:space="preserve">"Service Above Self" </w:t>
      </w:r>
      <w:r w:rsidR="000B326F">
        <w:rPr>
          <w:i/>
          <w:iCs/>
          <w:color w:val="666666"/>
        </w:rPr>
        <w:t>-</w:t>
      </w:r>
      <w:r>
        <w:rPr>
          <w:i/>
          <w:iCs/>
          <w:color w:val="666666"/>
        </w:rPr>
        <w:t xml:space="preserve"> every role, every committee, every contribution matters.</w:t>
      </w:r>
    </w:p>
    <w:p w14:paraId="1F1414A6" w14:textId="77777777" w:rsidR="001B7C88" w:rsidRDefault="001B7C88">
      <w:pPr>
        <w:spacing w:before="60"/>
        <w:jc w:val="center"/>
        <w:rPr>
          <w:i/>
          <w:iCs/>
          <w:color w:val="666666"/>
        </w:rPr>
      </w:pPr>
    </w:p>
    <w:p w14:paraId="30FA0787" w14:textId="58C01C04" w:rsidR="001B7C88" w:rsidRDefault="001B7C88" w:rsidP="00BE4388">
      <w:pPr>
        <w:spacing w:before="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6FF70B" wp14:editId="47D302C6">
            <wp:simplePos x="3019425" y="7543800"/>
            <wp:positionH relativeFrom="column">
              <wp:posOffset>3019425</wp:posOffset>
            </wp:positionH>
            <wp:positionV relativeFrom="paragraph">
              <wp:align>top</wp:align>
            </wp:positionV>
            <wp:extent cx="1724025" cy="1724025"/>
            <wp:effectExtent l="0" t="0" r="9525" b="9525"/>
            <wp:wrapSquare wrapText="bothSides"/>
            <wp:docPr id="19198782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782" name="Picture 2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4388">
        <w:br w:type="textWrapping" w:clear="all"/>
      </w:r>
    </w:p>
    <w:sectPr w:rsidR="001B7C88" w:rsidSect="00A05180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F1D4" w14:textId="77777777" w:rsidR="00E265D7" w:rsidRDefault="00E265D7">
      <w:r>
        <w:separator/>
      </w:r>
    </w:p>
  </w:endnote>
  <w:endnote w:type="continuationSeparator" w:id="0">
    <w:p w14:paraId="59B472EA" w14:textId="77777777" w:rsidR="00E265D7" w:rsidRDefault="00E2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3B23" w14:textId="1526FA51" w:rsidR="00231412" w:rsidRDefault="003F4EDF">
    <w:pPr>
      <w:pBdr>
        <w:top w:val="single" w:sz="6" w:space="1" w:color="003F87"/>
      </w:pBdr>
      <w:spacing w:before="80"/>
      <w:jc w:val="center"/>
    </w:pPr>
    <w:r>
      <w:rPr>
        <w:color w:val="888888"/>
        <w:sz w:val="16"/>
        <w:szCs w:val="16"/>
      </w:rPr>
      <w:t xml:space="preserve">adasunriserotary.org  |  Questions? Talk to any board </w:t>
    </w:r>
    <w:r w:rsidR="007C34F8">
      <w:rPr>
        <w:color w:val="888888"/>
        <w:sz w:val="16"/>
        <w:szCs w:val="16"/>
      </w:rPr>
      <w:t xml:space="preserve">or committee </w:t>
    </w:r>
    <w:r>
      <w:rPr>
        <w:color w:val="888888"/>
        <w:sz w:val="16"/>
        <w:szCs w:val="16"/>
      </w:rPr>
      <w:t>member at the next meeting!</w:t>
    </w:r>
    <w:r w:rsidR="007F1D94">
      <w:rPr>
        <w:color w:val="888888"/>
        <w:sz w:val="16"/>
        <w:szCs w:val="16"/>
      </w:rPr>
      <w:tab/>
    </w:r>
    <w:r w:rsidR="007F1D94">
      <w:rPr>
        <w:color w:val="888888"/>
        <w:sz w:val="16"/>
        <w:szCs w:val="16"/>
      </w:rPr>
      <w:tab/>
    </w:r>
    <w:r w:rsidR="007F1D94" w:rsidRPr="007F1D94">
      <w:rPr>
        <w:color w:val="7F7F7F" w:themeColor="background1" w:themeShade="7F"/>
        <w:spacing w:val="60"/>
        <w:sz w:val="16"/>
        <w:szCs w:val="16"/>
      </w:rPr>
      <w:t>Page</w:t>
    </w:r>
    <w:r w:rsidR="007F1D94" w:rsidRPr="007F1D94">
      <w:rPr>
        <w:color w:val="888888"/>
        <w:sz w:val="16"/>
        <w:szCs w:val="16"/>
      </w:rPr>
      <w:t xml:space="preserve"> | </w:t>
    </w:r>
    <w:r w:rsidR="007F1D94" w:rsidRPr="007F1D94">
      <w:rPr>
        <w:color w:val="888888"/>
        <w:sz w:val="16"/>
        <w:szCs w:val="16"/>
      </w:rPr>
      <w:fldChar w:fldCharType="begin"/>
    </w:r>
    <w:r w:rsidR="007F1D94" w:rsidRPr="007F1D94">
      <w:rPr>
        <w:color w:val="888888"/>
        <w:sz w:val="16"/>
        <w:szCs w:val="16"/>
      </w:rPr>
      <w:instrText xml:space="preserve"> PAGE   \* MERGEFORMAT </w:instrText>
    </w:r>
    <w:r w:rsidR="007F1D94" w:rsidRPr="007F1D94">
      <w:rPr>
        <w:color w:val="888888"/>
        <w:sz w:val="16"/>
        <w:szCs w:val="16"/>
      </w:rPr>
      <w:fldChar w:fldCharType="separate"/>
    </w:r>
    <w:r w:rsidR="007F1D94" w:rsidRPr="007F1D94">
      <w:rPr>
        <w:b/>
        <w:bCs/>
        <w:noProof/>
        <w:color w:val="888888"/>
        <w:sz w:val="16"/>
        <w:szCs w:val="16"/>
      </w:rPr>
      <w:t>1</w:t>
    </w:r>
    <w:r w:rsidR="007F1D94" w:rsidRPr="007F1D94">
      <w:rPr>
        <w:b/>
        <w:bCs/>
        <w:noProof/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0732" w14:textId="77777777" w:rsidR="00E265D7" w:rsidRDefault="00E265D7">
      <w:r>
        <w:separator/>
      </w:r>
    </w:p>
  </w:footnote>
  <w:footnote w:type="continuationSeparator" w:id="0">
    <w:p w14:paraId="77B70555" w14:textId="77777777" w:rsidR="00E265D7" w:rsidRDefault="00E2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200"/>
      <w:gridCol w:w="2880"/>
    </w:tblGrid>
    <w:tr w:rsidR="00231412" w14:paraId="579F4785" w14:textId="77777777">
      <w:tc>
        <w:tcPr>
          <w:tcW w:w="7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B4E7084" w14:textId="77777777" w:rsidR="00231412" w:rsidRDefault="003F4EDF">
          <w:r>
            <w:rPr>
              <w:b/>
              <w:bCs/>
              <w:color w:val="003F87"/>
              <w:sz w:val="24"/>
              <w:szCs w:val="24"/>
            </w:rPr>
            <w:t>Ada Sunrise Rotary Club</w:t>
          </w:r>
        </w:p>
        <w:p w14:paraId="3B3F705D" w14:textId="26754DCC" w:rsidR="00231412" w:rsidRDefault="003F4EDF">
          <w:r>
            <w:rPr>
              <w:i/>
              <w:iCs/>
              <w:color w:val="666666"/>
              <w:sz w:val="17"/>
              <w:szCs w:val="17"/>
            </w:rPr>
            <w:t xml:space="preserve">Leadership Roster &amp; Committee Guide  —  </w:t>
          </w:r>
          <w:r w:rsidR="00103880">
            <w:rPr>
              <w:i/>
              <w:iCs/>
              <w:color w:val="666666"/>
              <w:sz w:val="17"/>
              <w:szCs w:val="17"/>
            </w:rPr>
            <w:t>April</w:t>
          </w:r>
          <w:r>
            <w:rPr>
              <w:i/>
              <w:iCs/>
              <w:color w:val="666666"/>
              <w:sz w:val="17"/>
              <w:szCs w:val="17"/>
            </w:rPr>
            <w:t xml:space="preserve"> 2026</w:t>
          </w:r>
        </w:p>
      </w:tc>
      <w:tc>
        <w:tcPr>
          <w:tcW w:w="288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BC675BB" w14:textId="77777777" w:rsidR="00231412" w:rsidRDefault="003F4EDF">
          <w:pPr>
            <w:jc w:val="right"/>
          </w:pPr>
          <w:r>
            <w:rPr>
              <w:color w:val="888888"/>
              <w:sz w:val="16"/>
              <w:szCs w:val="16"/>
            </w:rPr>
            <w:t>Fridays 6:45 a.m. | Aldridge Ballroom</w:t>
          </w:r>
        </w:p>
      </w:tc>
    </w:tr>
  </w:tbl>
  <w:p w14:paraId="1487A930" w14:textId="77777777" w:rsidR="00231412" w:rsidRDefault="00231412">
    <w:pPr>
      <w:pBdr>
        <w:bottom w:val="single" w:sz="10" w:space="1" w:color="C8960C"/>
      </w:pBdr>
      <w:spacing w:before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821"/>
    <w:multiLevelType w:val="hybridMultilevel"/>
    <w:tmpl w:val="FF3C2C34"/>
    <w:lvl w:ilvl="0" w:tplc="48AE8F74">
      <w:start w:val="1"/>
      <w:numFmt w:val="bullet"/>
      <w:lvlText w:val="•"/>
      <w:lvlJc w:val="left"/>
      <w:pPr>
        <w:ind w:left="540" w:hanging="260"/>
      </w:pPr>
    </w:lvl>
    <w:lvl w:ilvl="1" w:tplc="D75A24EE">
      <w:numFmt w:val="decimal"/>
      <w:lvlText w:val=""/>
      <w:lvlJc w:val="left"/>
    </w:lvl>
    <w:lvl w:ilvl="2" w:tplc="083A1D66">
      <w:numFmt w:val="decimal"/>
      <w:lvlText w:val=""/>
      <w:lvlJc w:val="left"/>
    </w:lvl>
    <w:lvl w:ilvl="3" w:tplc="30441F42">
      <w:numFmt w:val="decimal"/>
      <w:lvlText w:val=""/>
      <w:lvlJc w:val="left"/>
    </w:lvl>
    <w:lvl w:ilvl="4" w:tplc="815C3F92">
      <w:numFmt w:val="decimal"/>
      <w:lvlText w:val=""/>
      <w:lvlJc w:val="left"/>
    </w:lvl>
    <w:lvl w:ilvl="5" w:tplc="15F2636A">
      <w:numFmt w:val="decimal"/>
      <w:lvlText w:val=""/>
      <w:lvlJc w:val="left"/>
    </w:lvl>
    <w:lvl w:ilvl="6" w:tplc="2F960E00">
      <w:numFmt w:val="decimal"/>
      <w:lvlText w:val=""/>
      <w:lvlJc w:val="left"/>
    </w:lvl>
    <w:lvl w:ilvl="7" w:tplc="6DDE680C">
      <w:numFmt w:val="decimal"/>
      <w:lvlText w:val=""/>
      <w:lvlJc w:val="left"/>
    </w:lvl>
    <w:lvl w:ilvl="8" w:tplc="014C0B06">
      <w:numFmt w:val="decimal"/>
      <w:lvlText w:val=""/>
      <w:lvlJc w:val="left"/>
    </w:lvl>
  </w:abstractNum>
  <w:abstractNum w:abstractNumId="1" w15:restartNumberingAfterBreak="0">
    <w:nsid w:val="4A2F440C"/>
    <w:multiLevelType w:val="hybridMultilevel"/>
    <w:tmpl w:val="75801A20"/>
    <w:lvl w:ilvl="0" w:tplc="A544D4FE">
      <w:start w:val="1"/>
      <w:numFmt w:val="bullet"/>
      <w:lvlText w:val="●"/>
      <w:lvlJc w:val="left"/>
      <w:pPr>
        <w:ind w:left="720" w:hanging="360"/>
      </w:pPr>
    </w:lvl>
    <w:lvl w:ilvl="1" w:tplc="8E4A54FE">
      <w:start w:val="1"/>
      <w:numFmt w:val="bullet"/>
      <w:lvlText w:val="○"/>
      <w:lvlJc w:val="left"/>
      <w:pPr>
        <w:ind w:left="1440" w:hanging="360"/>
      </w:pPr>
    </w:lvl>
    <w:lvl w:ilvl="2" w:tplc="E4E82030">
      <w:start w:val="1"/>
      <w:numFmt w:val="bullet"/>
      <w:lvlText w:val="■"/>
      <w:lvlJc w:val="left"/>
      <w:pPr>
        <w:ind w:left="2160" w:hanging="360"/>
      </w:pPr>
    </w:lvl>
    <w:lvl w:ilvl="3" w:tplc="279254FC">
      <w:start w:val="1"/>
      <w:numFmt w:val="bullet"/>
      <w:lvlText w:val="●"/>
      <w:lvlJc w:val="left"/>
      <w:pPr>
        <w:ind w:left="2880" w:hanging="360"/>
      </w:pPr>
    </w:lvl>
    <w:lvl w:ilvl="4" w:tplc="991EAB5C">
      <w:start w:val="1"/>
      <w:numFmt w:val="bullet"/>
      <w:lvlText w:val="○"/>
      <w:lvlJc w:val="left"/>
      <w:pPr>
        <w:ind w:left="3600" w:hanging="360"/>
      </w:pPr>
    </w:lvl>
    <w:lvl w:ilvl="5" w:tplc="840664BC">
      <w:start w:val="1"/>
      <w:numFmt w:val="bullet"/>
      <w:lvlText w:val="■"/>
      <w:lvlJc w:val="left"/>
      <w:pPr>
        <w:ind w:left="4320" w:hanging="360"/>
      </w:pPr>
    </w:lvl>
    <w:lvl w:ilvl="6" w:tplc="F636FBB8">
      <w:start w:val="1"/>
      <w:numFmt w:val="bullet"/>
      <w:lvlText w:val="●"/>
      <w:lvlJc w:val="left"/>
      <w:pPr>
        <w:ind w:left="5040" w:hanging="360"/>
      </w:pPr>
    </w:lvl>
    <w:lvl w:ilvl="7" w:tplc="886E5722">
      <w:start w:val="1"/>
      <w:numFmt w:val="bullet"/>
      <w:lvlText w:val="●"/>
      <w:lvlJc w:val="left"/>
      <w:pPr>
        <w:ind w:left="5760" w:hanging="360"/>
      </w:pPr>
    </w:lvl>
    <w:lvl w:ilvl="8" w:tplc="4420D99A">
      <w:start w:val="1"/>
      <w:numFmt w:val="bullet"/>
      <w:lvlText w:val="●"/>
      <w:lvlJc w:val="left"/>
      <w:pPr>
        <w:ind w:left="6480" w:hanging="360"/>
      </w:pPr>
    </w:lvl>
  </w:abstractNum>
  <w:num w:numId="1" w16cid:durableId="1387340904">
    <w:abstractNumId w:val="1"/>
    <w:lvlOverride w:ilvl="0">
      <w:startOverride w:val="1"/>
    </w:lvlOverride>
  </w:num>
  <w:num w:numId="2" w16cid:durableId="2798041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412"/>
    <w:rsid w:val="0000425D"/>
    <w:rsid w:val="00056EC0"/>
    <w:rsid w:val="00083621"/>
    <w:rsid w:val="00093FA6"/>
    <w:rsid w:val="000A271A"/>
    <w:rsid w:val="000A4CBD"/>
    <w:rsid w:val="000B326F"/>
    <w:rsid w:val="000E4668"/>
    <w:rsid w:val="000F7357"/>
    <w:rsid w:val="00103880"/>
    <w:rsid w:val="00132733"/>
    <w:rsid w:val="00164FC7"/>
    <w:rsid w:val="00187A68"/>
    <w:rsid w:val="00191A87"/>
    <w:rsid w:val="001A777D"/>
    <w:rsid w:val="001B7C88"/>
    <w:rsid w:val="001C65DA"/>
    <w:rsid w:val="001F3402"/>
    <w:rsid w:val="00221ED4"/>
    <w:rsid w:val="00231412"/>
    <w:rsid w:val="00260100"/>
    <w:rsid w:val="00280C63"/>
    <w:rsid w:val="002A5C93"/>
    <w:rsid w:val="002B46F4"/>
    <w:rsid w:val="002E6E98"/>
    <w:rsid w:val="002F41A7"/>
    <w:rsid w:val="00331829"/>
    <w:rsid w:val="00332842"/>
    <w:rsid w:val="00355AEB"/>
    <w:rsid w:val="00381039"/>
    <w:rsid w:val="00385FCF"/>
    <w:rsid w:val="003D5DC4"/>
    <w:rsid w:val="003F4EDF"/>
    <w:rsid w:val="00425362"/>
    <w:rsid w:val="0043428C"/>
    <w:rsid w:val="00447A40"/>
    <w:rsid w:val="00454E24"/>
    <w:rsid w:val="004B0C26"/>
    <w:rsid w:val="004C5778"/>
    <w:rsid w:val="004D3394"/>
    <w:rsid w:val="0052477A"/>
    <w:rsid w:val="005B1E06"/>
    <w:rsid w:val="005D657F"/>
    <w:rsid w:val="006355B5"/>
    <w:rsid w:val="00657B11"/>
    <w:rsid w:val="006E7375"/>
    <w:rsid w:val="00723A77"/>
    <w:rsid w:val="0072445D"/>
    <w:rsid w:val="00761BD2"/>
    <w:rsid w:val="00762FB5"/>
    <w:rsid w:val="007A0D49"/>
    <w:rsid w:val="007C34F8"/>
    <w:rsid w:val="007E5C57"/>
    <w:rsid w:val="007F1D94"/>
    <w:rsid w:val="00811AC5"/>
    <w:rsid w:val="008147C0"/>
    <w:rsid w:val="0083467D"/>
    <w:rsid w:val="00852B12"/>
    <w:rsid w:val="008A13DE"/>
    <w:rsid w:val="008D2DC3"/>
    <w:rsid w:val="00903F25"/>
    <w:rsid w:val="00941A87"/>
    <w:rsid w:val="00962EFF"/>
    <w:rsid w:val="00A05180"/>
    <w:rsid w:val="00A40065"/>
    <w:rsid w:val="00A67D55"/>
    <w:rsid w:val="00A73514"/>
    <w:rsid w:val="00A82E05"/>
    <w:rsid w:val="00AC0B37"/>
    <w:rsid w:val="00B04133"/>
    <w:rsid w:val="00B13D07"/>
    <w:rsid w:val="00B149D5"/>
    <w:rsid w:val="00BC0A05"/>
    <w:rsid w:val="00BC4883"/>
    <w:rsid w:val="00BE4388"/>
    <w:rsid w:val="00C41588"/>
    <w:rsid w:val="00C61F4C"/>
    <w:rsid w:val="00C74FE2"/>
    <w:rsid w:val="00C75B27"/>
    <w:rsid w:val="00D07348"/>
    <w:rsid w:val="00D309E0"/>
    <w:rsid w:val="00DA473E"/>
    <w:rsid w:val="00E265D7"/>
    <w:rsid w:val="00E4750F"/>
    <w:rsid w:val="00E80943"/>
    <w:rsid w:val="00E96DC3"/>
    <w:rsid w:val="00EB065B"/>
    <w:rsid w:val="00F25382"/>
    <w:rsid w:val="00F34F4B"/>
    <w:rsid w:val="00F36069"/>
    <w:rsid w:val="00F73A1E"/>
    <w:rsid w:val="00F81EAA"/>
    <w:rsid w:val="00F85EE5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D9491"/>
  <w15:docId w15:val="{269B57D4-E85A-436E-B349-69BCA1E1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065"/>
  </w:style>
  <w:style w:type="paragraph" w:styleId="Heading1">
    <w:name w:val="heading 1"/>
    <w:uiPriority w:val="9"/>
    <w:qFormat/>
    <w:pPr>
      <w:spacing w:before="240" w:after="160"/>
      <w:outlineLvl w:val="0"/>
    </w:pPr>
    <w:rPr>
      <w:b/>
      <w:bCs/>
      <w:color w:val="003F87"/>
      <w:sz w:val="36"/>
      <w:szCs w:val="3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0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9E0"/>
  </w:style>
  <w:style w:type="paragraph" w:styleId="Footer">
    <w:name w:val="footer"/>
    <w:basedOn w:val="Normal"/>
    <w:link w:val="FooterChar"/>
    <w:uiPriority w:val="99"/>
    <w:unhideWhenUsed/>
    <w:rsid w:val="00D30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9E0"/>
  </w:style>
  <w:style w:type="table" w:styleId="TableGrid">
    <w:name w:val="Table Grid"/>
    <w:basedOn w:val="TableNormal"/>
    <w:uiPriority w:val="39"/>
    <w:rsid w:val="00D30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1377</Words>
  <Characters>8662</Characters>
  <Application>Microsoft Office Word</Application>
  <DocSecurity>0</DocSecurity>
  <Lines>393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Chickasaw Nation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Kevin Butler</cp:lastModifiedBy>
  <cp:revision>75</cp:revision>
  <cp:lastPrinted>2026-03-12T19:01:00Z</cp:lastPrinted>
  <dcterms:created xsi:type="dcterms:W3CDTF">2026-03-11T15:13:00Z</dcterms:created>
  <dcterms:modified xsi:type="dcterms:W3CDTF">2026-04-17T02:13:00Z</dcterms:modified>
</cp:coreProperties>
</file>